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：</w:t>
      </w:r>
    </w:p>
    <w:p>
      <w:pPr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山西省高等学校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思政类</w:t>
      </w:r>
      <w:r>
        <w:rPr>
          <w:rFonts w:hint="eastAsia" w:ascii="方正大标宋简体" w:eastAsia="方正大标宋简体"/>
          <w:sz w:val="36"/>
          <w:szCs w:val="36"/>
        </w:rPr>
        <w:t>项目结题验收情况汇总表</w:t>
      </w:r>
    </w:p>
    <w:p>
      <w:pPr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学校：（盖章）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                                    填表日期：</w:t>
      </w:r>
    </w:p>
    <w:tbl>
      <w:tblPr>
        <w:tblStyle w:val="3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791"/>
        <w:gridCol w:w="4080"/>
        <w:gridCol w:w="1363"/>
        <w:gridCol w:w="1078"/>
        <w:gridCol w:w="1336"/>
        <w:gridCol w:w="1882"/>
        <w:gridCol w:w="122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eastAsia="zh-CN"/>
              </w:rPr>
              <w:t>项目编号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立项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年度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  <w:t>项目</w:t>
            </w:r>
          </w:p>
          <w:p>
            <w:pPr>
              <w:spacing w:line="48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  <w:t>负责人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eastAsia="zh-CN"/>
              </w:rPr>
              <w:t>方式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支持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  <w:t>经费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填表人：                      联系方式（手机号）：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备注：类别为教学改革项目（思想政治理论课）、哲学社会科学研究项目(思想政治教育专项)。</w:t>
      </w:r>
    </w:p>
    <w:p>
      <w:pPr>
        <w:rPr>
          <w:rFonts w:hint="eastAsia"/>
          <w:lang w:val="en" w:eastAsia="zh-CN"/>
        </w:rPr>
      </w:pPr>
    </w:p>
    <w:p>
      <w:bookmarkStart w:id="0" w:name="_GoBack"/>
      <w:bookmarkEnd w:id="0"/>
    </w:p>
    <w:sectPr>
      <w:pgSz w:w="16838" w:h="11906" w:orient="landscape"/>
      <w:pgMar w:top="1644" w:right="1644" w:bottom="141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DAyMWYxMzlmZWMyNjkwMDcwYWYxY2E4NGZmODUifQ=="/>
  </w:docVars>
  <w:rsids>
    <w:rsidRoot w:val="3EF43143"/>
    <w:rsid w:val="30A9726C"/>
    <w:rsid w:val="3EF4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2023-08-01T01:15:00Z</dcterms:created>
  <dc:creator>leichi</dc:creator>
  <cp:lastModifiedBy>leichi</cp:lastModifiedBy>
  <dcterms:modified xsi:type="dcterms:W3CDTF">2023-08-01T01:16:15Z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7CD96F8AB25048FDABE8EF67BD24FF65_11</vt:lpwstr>
  </property>
</Properties>
</file>