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60" w:lineRule="exact"/>
        <w:jc w:val="center"/>
        <w:rPr>
          <w:rFonts w:ascii="方正小标宋简体" w:hAnsi="Times New Roman" w:eastAsia="方正小标宋简体" w:cs="Times New Roman"/>
          <w:b/>
          <w:bCs/>
          <w:color w:val="FF0000"/>
          <w:spacing w:val="110"/>
          <w:w w:val="72"/>
          <w:sz w:val="84"/>
          <w:szCs w:val="84"/>
        </w:rPr>
      </w:pPr>
    </w:p>
    <w:p>
      <w:pPr>
        <w:spacing w:line="100" w:lineRule="exact"/>
        <w:rPr>
          <w:rFonts w:ascii="楷体_GB2312" w:hAnsi="华文中宋" w:eastAsia="楷体_GB2312" w:cs="Times New Roman"/>
        </w:rPr>
      </w:pPr>
    </w:p>
    <w:p>
      <w:pPr>
        <w:jc w:val="right"/>
        <w:rPr>
          <w:rFonts w:ascii="楷体_GB2312" w:eastAsia="楷体_GB2312" w:cs="Times New Roman"/>
          <w:sz w:val="32"/>
          <w:szCs w:val="32"/>
        </w:rPr>
      </w:pPr>
      <w:bookmarkStart w:id="0" w:name="_Hlk87771176"/>
      <w:r>
        <w:rPr>
          <w:rFonts w:hint="eastAsia" w:ascii="楷体_GB2312" w:eastAsia="楷体_GB2312" w:cs="楷体_GB2312"/>
          <w:sz w:val="32"/>
          <w:szCs w:val="32"/>
        </w:rPr>
        <w:t>院教研函〔</w:t>
      </w:r>
      <w:r>
        <w:rPr>
          <w:rFonts w:ascii="楷体_GB2312" w:eastAsia="楷体_GB2312" w:cs="楷体_GB2312"/>
          <w:sz w:val="32"/>
          <w:szCs w:val="32"/>
        </w:rPr>
        <w:t>202</w:t>
      </w:r>
      <w:r>
        <w:rPr>
          <w:rFonts w:hint="eastAsia" w:ascii="楷体_GB2312" w:eastAsia="楷体_GB2312" w:cs="楷体_GB2312"/>
          <w:sz w:val="32"/>
          <w:szCs w:val="32"/>
        </w:rPr>
        <w:t>3〕3号</w:t>
      </w:r>
    </w:p>
    <w:bookmarkEnd w:id="0"/>
    <w:p>
      <w:pPr>
        <w:tabs>
          <w:tab w:val="left" w:pos="1095"/>
        </w:tabs>
        <w:spacing w:line="400" w:lineRule="exact"/>
        <w:jc w:val="right"/>
        <w:rPr>
          <w:rFonts w:ascii="楷体_GB2312" w:hAnsi="华文中宋" w:eastAsia="楷体_GB2312" w:cs="Times New Roman"/>
          <w:sz w:val="32"/>
          <w:szCs w:val="32"/>
        </w:rPr>
      </w:pPr>
    </w:p>
    <w:p>
      <w:pPr>
        <w:spacing w:line="64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关于发布2</w:t>
      </w:r>
      <w:r>
        <w:rPr>
          <w:rFonts w:ascii="华文中宋" w:hAnsi="华文中宋" w:eastAsia="华文中宋" w:cs="华文中宋"/>
          <w:sz w:val="44"/>
          <w:szCs w:val="44"/>
        </w:rPr>
        <w:t>02</w:t>
      </w:r>
      <w:r>
        <w:rPr>
          <w:rFonts w:hint="eastAsia" w:ascii="华文中宋" w:hAnsi="华文中宋" w:eastAsia="华文中宋" w:cs="华文中宋"/>
          <w:sz w:val="44"/>
          <w:szCs w:val="44"/>
        </w:rPr>
        <w:t>3年度</w:t>
      </w:r>
    </w:p>
    <w:p>
      <w:pPr>
        <w:spacing w:line="64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院级智库研究课题的通知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院属各部门、各系部：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学院于</w:t>
      </w:r>
      <w:r>
        <w:rPr>
          <w:rFonts w:hint="eastAsia" w:ascii="仿宋_GB2312" w:hAnsi="仿宋_GB2312" w:eastAsia="仿宋_GB2312" w:cs="仿宋_GB2312"/>
          <w:sz w:val="32"/>
          <w:szCs w:val="32"/>
          <w:lang w:val="en-US" w:eastAsia="zh-CN"/>
        </w:rPr>
        <w:t>2022年11月在山西省宣传部备案“</w:t>
      </w:r>
      <w:r>
        <w:rPr>
          <w:rFonts w:hint="eastAsia" w:ascii="仿宋_GB2312" w:hAnsi="仿宋_GB2312" w:eastAsia="仿宋_GB2312" w:cs="仿宋_GB2312"/>
          <w:sz w:val="32"/>
          <w:szCs w:val="32"/>
        </w:rPr>
        <w:t>水利高等职业教育研究室</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山西生态水利和高质量发展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两个新型智库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为进一步推动</w:t>
      </w:r>
      <w:r>
        <w:rPr>
          <w:rFonts w:hint="eastAsia" w:ascii="仿宋_GB2312" w:hAnsi="仿宋_GB2312" w:eastAsia="仿宋_GB2312" w:cs="仿宋_GB2312"/>
          <w:sz w:val="32"/>
          <w:szCs w:val="32"/>
          <w:lang w:eastAsia="zh-CN"/>
        </w:rPr>
        <w:t>新型</w:t>
      </w:r>
      <w:r>
        <w:rPr>
          <w:rFonts w:hint="eastAsia" w:ascii="仿宋_GB2312" w:hAnsi="仿宋_GB2312" w:eastAsia="仿宋_GB2312" w:cs="仿宋_GB2312"/>
          <w:sz w:val="32"/>
          <w:szCs w:val="32"/>
        </w:rPr>
        <w:t>智库紧紧围绕学院发展亟需领域，开展前瞻性、针对性、储备性政策研究，更好为学院全方位推动</w:t>
      </w:r>
      <w:r>
        <w:rPr>
          <w:rFonts w:hint="eastAsia" w:ascii="仿宋_GB2312" w:hAnsi="仿宋_GB2312" w:eastAsia="仿宋_GB2312" w:cs="仿宋_GB2312"/>
          <w:sz w:val="32"/>
          <w:szCs w:val="32"/>
          <w:lang w:eastAsia="zh-CN"/>
        </w:rPr>
        <w:t>双高建设和</w:t>
      </w:r>
      <w:r>
        <w:rPr>
          <w:rFonts w:hint="eastAsia" w:ascii="仿宋_GB2312" w:hAnsi="仿宋_GB2312" w:eastAsia="仿宋_GB2312" w:cs="仿宋_GB2312"/>
          <w:sz w:val="32"/>
          <w:szCs w:val="32"/>
        </w:rPr>
        <w:t>高质量发展建言献策，现发布</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年度</w:t>
      </w:r>
      <w:r>
        <w:rPr>
          <w:rFonts w:hint="eastAsia" w:ascii="仿宋_GB2312" w:hAnsi="仿宋_GB2312" w:eastAsia="仿宋_GB2312" w:cs="仿宋_GB2312"/>
          <w:sz w:val="32"/>
          <w:szCs w:val="32"/>
        </w:rPr>
        <w:t>学院</w:t>
      </w:r>
      <w:r>
        <w:rPr>
          <w:rFonts w:ascii="仿宋_GB2312" w:hAnsi="仿宋_GB2312" w:eastAsia="仿宋_GB2312" w:cs="仿宋_GB2312"/>
          <w:sz w:val="32"/>
          <w:szCs w:val="32"/>
        </w:rPr>
        <w:t>智库研究</w:t>
      </w:r>
      <w:r>
        <w:rPr>
          <w:rFonts w:hint="eastAsia" w:ascii="仿宋_GB2312" w:hAnsi="仿宋_GB2312" w:eastAsia="仿宋_GB2312" w:cs="仿宋_GB2312"/>
          <w:sz w:val="32"/>
          <w:szCs w:val="32"/>
        </w:rPr>
        <w:t>课</w:t>
      </w:r>
      <w:r>
        <w:rPr>
          <w:rFonts w:ascii="仿宋_GB2312" w:hAnsi="仿宋_GB2312" w:eastAsia="仿宋_GB2312" w:cs="仿宋_GB2312"/>
          <w:sz w:val="32"/>
          <w:szCs w:val="32"/>
        </w:rPr>
        <w:t>题</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望各部门、各系部组织相关人员积极申报，</w:t>
      </w:r>
      <w:r>
        <w:rPr>
          <w:rFonts w:hint="eastAsia" w:ascii="仿宋_GB2312" w:hAnsi="仿宋_GB2312" w:eastAsia="仿宋_GB2312" w:cs="仿宋_GB2312"/>
          <w:sz w:val="32"/>
          <w:szCs w:val="32"/>
        </w:rPr>
        <w:t>具体通知如下。</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一、选题情况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本次发布选题共27</w:t>
      </w:r>
      <w:r>
        <w:rPr>
          <w:rFonts w:ascii="仿宋_GB2312" w:hAnsi="仿宋_GB2312" w:eastAsia="仿宋_GB2312" w:cs="仿宋_GB2312"/>
          <w:sz w:val="32"/>
          <w:szCs w:val="32"/>
        </w:rPr>
        <w:t>项，研究时长为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个月</w:t>
      </w:r>
      <w:r>
        <w:rPr>
          <w:rFonts w:hint="eastAsia" w:ascii="仿宋_GB2312" w:hAnsi="仿宋_GB2312" w:eastAsia="仿宋_GB2312" w:cs="仿宋_GB2312"/>
          <w:sz w:val="32"/>
          <w:szCs w:val="32"/>
        </w:rPr>
        <w:t>，设立</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年度智库研究选题</w:t>
      </w:r>
      <w:r>
        <w:rPr>
          <w:rFonts w:hint="eastAsia" w:ascii="仿宋_GB2312" w:hAnsi="仿宋_GB2312" w:eastAsia="仿宋_GB2312" w:cs="仿宋_GB2312"/>
          <w:sz w:val="32"/>
          <w:szCs w:val="32"/>
        </w:rPr>
        <w:t>指南（附件1）。</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二、申报类别及经费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成立水利高等职业教育研究室、山西生态水利和高质量发展两个新型智库，主要以水利高等职业教育、生态水利等相关战略问题为主要研究对象，开展以服务党和政府科学民主依法决策为宗旨的非营利性研究咨询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课题通过结项鉴定</w:t>
      </w:r>
      <w:r>
        <w:rPr>
          <w:rFonts w:hint="eastAsia" w:ascii="仿宋_GB2312" w:hAnsi="仿宋_GB2312" w:eastAsia="仿宋_GB2312" w:cs="仿宋_GB2312"/>
          <w:sz w:val="32"/>
          <w:szCs w:val="32"/>
          <w:lang w:eastAsia="zh-CN"/>
        </w:rPr>
        <w:t>，经相</w:t>
      </w:r>
      <w:bookmarkStart w:id="1" w:name="_GoBack"/>
      <w:bookmarkEnd w:id="1"/>
      <w:r>
        <w:rPr>
          <w:rFonts w:hint="eastAsia" w:ascii="仿宋_GB2312" w:hAnsi="仿宋_GB2312" w:eastAsia="仿宋_GB2312" w:cs="仿宋_GB2312"/>
          <w:sz w:val="32"/>
          <w:szCs w:val="32"/>
          <w:lang w:eastAsia="zh-CN"/>
        </w:rPr>
        <w:t>关部门采纳后</w:t>
      </w:r>
      <w:r>
        <w:rPr>
          <w:rFonts w:hint="eastAsia" w:ascii="仿宋_GB2312" w:hAnsi="仿宋_GB2312" w:eastAsia="仿宋_GB2312" w:cs="仿宋_GB2312"/>
          <w:sz w:val="32"/>
          <w:szCs w:val="32"/>
        </w:rPr>
        <w:t>，每项课题资助经费2000元。</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三、申报要求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1.课题负责人需要熟悉课题所涉及的领域情况，具有较强的决策咨询研究能力。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2.水利高等职业教育研究室智库课题组需由承担双高</w:t>
      </w:r>
      <w:r>
        <w:rPr>
          <w:rFonts w:hint="eastAsia" w:ascii="仿宋_GB2312" w:hAnsi="仿宋_GB2312" w:eastAsia="仿宋_GB2312" w:cs="仿宋_GB2312"/>
          <w:sz w:val="32"/>
          <w:szCs w:val="32"/>
          <w:lang w:eastAsia="zh-CN"/>
        </w:rPr>
        <w:t>建设任务的</w:t>
      </w:r>
      <w:r>
        <w:rPr>
          <w:rFonts w:hint="eastAsia" w:ascii="仿宋_GB2312" w:hAnsi="仿宋_GB2312" w:eastAsia="仿宋_GB2312" w:cs="仿宋_GB2312"/>
          <w:sz w:val="32"/>
          <w:szCs w:val="32"/>
        </w:rPr>
        <w:t>实际工作部门有关负责同志参加。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3.已经在</w:t>
      </w:r>
      <w:r>
        <w:rPr>
          <w:rFonts w:hint="eastAsia" w:ascii="仿宋_GB2312" w:hAnsi="仿宋_GB2312" w:eastAsia="仿宋_GB2312" w:cs="仿宋_GB2312"/>
          <w:sz w:val="32"/>
          <w:szCs w:val="32"/>
          <w:lang w:eastAsia="zh-CN"/>
        </w:rPr>
        <w:t>省级以上</w:t>
      </w:r>
      <w:r>
        <w:rPr>
          <w:rFonts w:hint="eastAsia" w:ascii="仿宋_GB2312" w:hAnsi="仿宋_GB2312" w:eastAsia="仿宋_GB2312" w:cs="仿宋_GB2312"/>
          <w:sz w:val="32"/>
          <w:szCs w:val="32"/>
        </w:rPr>
        <w:t>立项的在研或已结项课题，属于重复性研究课题，一般不予立项。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4.凡是选题范围内有价值的稿件，学院学报将优先录用刊发。</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四、评审原则及项目成果形式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1.按照公平公正公开原则，通过自主申报、集中评审等环节，组织相关领域专家进行评审，结果经院领导审定后立项。</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2.项目成果形式原则上为研究报告，按相应工作要求在规定时间内完成。</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五、材料提交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课题申请人在2023年2月20日前在科研平台提交《山西水利职业技术学院智库研究课题申请书》（附件</w:t>
      </w:r>
      <w:r>
        <w:rPr>
          <w:rFonts w:ascii="仿宋_GB2312" w:hAnsi="仿宋_GB2312" w:eastAsia="仿宋_GB2312" w:cs="仿宋_GB2312"/>
          <w:sz w:val="32"/>
          <w:szCs w:val="32"/>
        </w:rPr>
        <w:t>2）。</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人：张艳华   15735328256</w:t>
      </w:r>
    </w:p>
    <w:p>
      <w:pPr>
        <w:spacing w:line="5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程才华   13934217392</w:t>
      </w:r>
    </w:p>
    <w:p>
      <w:pPr>
        <w:spacing w:line="500" w:lineRule="exact"/>
        <w:ind w:firstLine="2240" w:firstLineChars="700"/>
        <w:rPr>
          <w:rFonts w:ascii="仿宋_GB2312" w:hAnsi="仿宋_GB2312" w:eastAsia="仿宋_GB2312" w:cs="仿宋_GB2312"/>
          <w:sz w:val="32"/>
          <w:szCs w:val="32"/>
        </w:rPr>
      </w:pPr>
    </w:p>
    <w:p>
      <w:pPr>
        <w:spacing w:line="50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年度智库研究选题</w:t>
      </w:r>
      <w:r>
        <w:rPr>
          <w:rFonts w:hint="eastAsia" w:ascii="仿宋_GB2312" w:hAnsi="仿宋_GB2312" w:eastAsia="仿宋_GB2312" w:cs="仿宋_GB2312"/>
          <w:sz w:val="32"/>
          <w:szCs w:val="32"/>
        </w:rPr>
        <w:t>指南</w:t>
      </w:r>
    </w:p>
    <w:p>
      <w:pPr>
        <w:spacing w:line="50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山西水利职业技术学院智库研究课题申请</w:t>
      </w:r>
    </w:p>
    <w:p>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教学科研与发展规划中心</w:t>
      </w:r>
    </w:p>
    <w:p>
      <w:pPr>
        <w:spacing w:line="5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3年1月13日</w:t>
      </w:r>
    </w:p>
    <w:p>
      <w:pPr>
        <w:spacing w:line="560" w:lineRule="exact"/>
        <w:ind w:firstLine="4800" w:firstLineChars="15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napToGrid w:val="0"/>
        <w:spacing w:line="440" w:lineRule="exact"/>
        <w:rPr>
          <w:rFonts w:ascii="仿宋" w:hAnsi="仿宋" w:eastAsia="仿宋"/>
          <w:color w:val="000000"/>
          <w:sz w:val="32"/>
          <w:szCs w:val="32"/>
        </w:rPr>
      </w:pPr>
      <w:r>
        <w:rPr>
          <w:rFonts w:hint="eastAsia" w:ascii="仿宋" w:hAnsi="仿宋" w:eastAsia="仿宋"/>
          <w:color w:val="000000"/>
          <w:sz w:val="32"/>
          <w:szCs w:val="32"/>
        </w:rPr>
        <w:t>附件1：</w:t>
      </w:r>
    </w:p>
    <w:p>
      <w:pPr>
        <w:spacing w:line="560" w:lineRule="exact"/>
        <w:ind w:firstLine="720" w:firstLineChars="200"/>
        <w:jc w:val="center"/>
        <w:rPr>
          <w:rFonts w:ascii="仿宋_GB2312" w:hAnsi="仿宋_GB2312" w:eastAsia="仿宋_GB2312" w:cs="仿宋_GB2312"/>
          <w:b/>
          <w:sz w:val="36"/>
          <w:szCs w:val="32"/>
        </w:rPr>
      </w:pPr>
      <w:r>
        <w:rPr>
          <w:rFonts w:ascii="仿宋_GB2312" w:hAnsi="仿宋_GB2312" w:eastAsia="仿宋_GB2312" w:cs="仿宋_GB2312"/>
          <w:b/>
          <w:sz w:val="36"/>
          <w:szCs w:val="32"/>
        </w:rPr>
        <w:t>2023年度智库研究选题</w:t>
      </w:r>
      <w:r>
        <w:rPr>
          <w:rFonts w:hint="eastAsia" w:ascii="仿宋_GB2312" w:hAnsi="仿宋_GB2312" w:eastAsia="仿宋_GB2312" w:cs="仿宋_GB2312"/>
          <w:b/>
          <w:sz w:val="36"/>
          <w:szCs w:val="32"/>
        </w:rPr>
        <w:t>指南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申请人根据本指南，结合实际，确定项目名称和研究内容。项目名称应严谨、规范、简明。</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（一）水利高等职业教育研究室智库选题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.以政治建设为统领，高站位加强党的建设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坚持德技兼修，高水平打造人才培养高地</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建设研发中心，高起点打造创新服务平台</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创新机制，高定位打造特色专业群</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坚持“四有”标准，打造高水平“双师型”教师队伍</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加强平台建设，高融合提升校企合作水平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健全内部治理体系，高效力提升治理水平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突出水文化特色，高品位提升校园文化水平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坚持融合创新，高标准提升信息化水平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特色引领，高质量提升服务发展水平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加强交流，高层次提升对外合作水平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高水平专业群人才培养模式创新</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高水平专业群课程教学资源建设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高水平专业群教材与教法改革</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高水平专业群教师教学创新团队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高水平专业群实践教学基地</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高水平专业群技术技能平台</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高水平专业群社会服务</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高水平专业群国际交流与合作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高水平专业群可持续发展保障机制</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（二）山西生态水利和高质量发展智库选题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21.水旱灾害防御相关技术研究与推广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22.水资源优化配置与集约节约利用相关技术研究与推广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23.以汾河为重点的七河流域生态保护与修复、河湖治理与水土保持等相关技术研究与推广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24.“五水综改”相关技术、标准、体制机制研究与推广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25.水网建设等水利工程建设与运行相关技术研究与推广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26.智慧水利研究及推广应用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27.其它水利关键技术研究与攻关</w:t>
      </w:r>
    </w:p>
    <w:p>
      <w:pPr>
        <w:snapToGrid w:val="0"/>
        <w:spacing w:line="560" w:lineRule="exact"/>
        <w:ind w:firstLine="560" w:firstLineChars="200"/>
        <w:jc w:val="left"/>
        <w:rPr>
          <w:rFonts w:ascii="仿宋" w:hAnsi="仿宋" w:eastAsia="仿宋"/>
          <w:color w:val="000000"/>
          <w:sz w:val="28"/>
          <w:szCs w:val="28"/>
        </w:rPr>
      </w:pPr>
    </w:p>
    <w:p>
      <w:pPr>
        <w:widowControl/>
        <w:jc w:val="left"/>
        <w:rPr>
          <w:rFonts w:ascii="仿宋" w:hAnsi="仿宋" w:eastAsia="仿宋"/>
          <w:color w:val="000000"/>
          <w:sz w:val="32"/>
          <w:szCs w:val="24"/>
        </w:rPr>
      </w:pPr>
      <w:r>
        <w:rPr>
          <w:rFonts w:ascii="仿宋" w:hAnsi="仿宋" w:eastAsia="仿宋"/>
          <w:color w:val="000000"/>
          <w:sz w:val="32"/>
          <w:szCs w:val="24"/>
        </w:rPr>
        <w:br w:type="page"/>
      </w:r>
    </w:p>
    <w:p>
      <w:pPr>
        <w:jc w:val="left"/>
        <w:rPr>
          <w:b/>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p>
    <w:p>
      <w:pPr>
        <w:jc w:val="center"/>
        <w:rPr>
          <w:rFonts w:ascii="Calibri" w:hAnsi="Calibri" w:eastAsia="宋体" w:cs="Times New Roman"/>
          <w:b/>
        </w:rPr>
      </w:pPr>
    </w:p>
    <w:p>
      <w:pPr>
        <w:jc w:val="center"/>
        <w:rPr>
          <w:rFonts w:ascii="Calibri" w:hAnsi="Calibri" w:eastAsia="黑体" w:cs="Times New Roman"/>
          <w:b/>
          <w:spacing w:val="40"/>
          <w:sz w:val="60"/>
        </w:rPr>
      </w:pPr>
    </w:p>
    <w:p>
      <w:pPr>
        <w:jc w:val="center"/>
        <w:rPr>
          <w:rFonts w:ascii="Calibri" w:hAnsi="Calibri" w:eastAsia="宋体" w:cs="Times New Roman"/>
          <w:b/>
          <w:sz w:val="60"/>
        </w:rPr>
      </w:pPr>
    </w:p>
    <w:p>
      <w:pPr>
        <w:jc w:val="center"/>
        <w:rPr>
          <w:rFonts w:ascii="Times New Roman" w:hAnsi="Times New Roman" w:eastAsia="宋体" w:cs="Times New Roman"/>
          <w:b/>
          <w:sz w:val="60"/>
        </w:rPr>
      </w:pPr>
      <w:r>
        <w:rPr>
          <w:rFonts w:ascii="Times New Roman" w:hAnsi="Times New Roman" w:eastAsia="宋体" w:cs="Times New Roman"/>
          <w:b/>
          <w:sz w:val="60"/>
        </w:rPr>
        <w:t>山西水利职业技术学院</w:t>
      </w:r>
    </w:p>
    <w:p>
      <w:pPr>
        <w:jc w:val="center"/>
        <w:rPr>
          <w:rFonts w:ascii="Times New Roman" w:hAnsi="Times New Roman" w:eastAsia="宋体" w:cs="Times New Roman"/>
          <w:b/>
          <w:sz w:val="60"/>
        </w:rPr>
      </w:pPr>
      <w:r>
        <w:rPr>
          <w:rFonts w:ascii="Times New Roman" w:hAnsi="Times New Roman" w:eastAsia="宋体" w:cs="Times New Roman"/>
          <w:b/>
          <w:sz w:val="60"/>
        </w:rPr>
        <w:t>2023年度智库课题申请书</w:t>
      </w:r>
    </w:p>
    <w:p>
      <w:pPr>
        <w:jc w:val="center"/>
        <w:rPr>
          <w:rFonts w:ascii="文鼎大标宋简" w:hAnsi="Calibri" w:eastAsia="宋体" w:cs="Times New Roman"/>
          <w:b/>
          <w:sz w:val="60"/>
        </w:rPr>
      </w:pPr>
    </w:p>
    <w:p>
      <w:pP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spacing w:line="820" w:lineRule="exact"/>
        <w:jc w:val="center"/>
        <w:outlineLvl w:val="0"/>
        <w:rPr>
          <w:rFonts w:ascii="宋体" w:hAnsi="Calibri" w:eastAsia="宋体" w:cs="宋体"/>
          <w:sz w:val="32"/>
        </w:rPr>
      </w:pPr>
      <w:r>
        <w:rPr>
          <w:rFonts w:hint="eastAsia" w:ascii="宋体" w:hAnsi="宋体" w:eastAsia="宋体" w:cs="宋体"/>
          <w:sz w:val="32"/>
        </w:rPr>
        <w:t>课</w:t>
      </w:r>
      <w:r>
        <w:rPr>
          <w:rFonts w:ascii="宋体" w:hAnsi="宋体" w:eastAsia="宋体" w:cs="宋体"/>
          <w:sz w:val="32"/>
        </w:rPr>
        <w:t xml:space="preserve">  </w:t>
      </w:r>
      <w:r>
        <w:rPr>
          <w:rFonts w:hint="eastAsia" w:ascii="宋体" w:hAnsi="宋体" w:eastAsia="宋体" w:cs="宋体"/>
          <w:sz w:val="32"/>
        </w:rPr>
        <w:t>题</w:t>
      </w:r>
      <w:r>
        <w:rPr>
          <w:rFonts w:ascii="宋体" w:hAnsi="宋体" w:eastAsia="宋体" w:cs="宋体"/>
          <w:sz w:val="32"/>
        </w:rPr>
        <w:t xml:space="preserve">  </w:t>
      </w:r>
      <w:r>
        <w:rPr>
          <w:rFonts w:hint="eastAsia" w:ascii="宋体" w:hAnsi="宋体" w:eastAsia="宋体" w:cs="宋体"/>
          <w:sz w:val="32"/>
        </w:rPr>
        <w:t>名</w:t>
      </w:r>
      <w:r>
        <w:rPr>
          <w:rFonts w:ascii="宋体" w:hAnsi="宋体" w:eastAsia="宋体" w:cs="宋体"/>
          <w:sz w:val="32"/>
        </w:rPr>
        <w:t xml:space="preserve">  </w:t>
      </w:r>
      <w:r>
        <w:rPr>
          <w:rFonts w:hint="eastAsia" w:ascii="宋体" w:hAnsi="宋体" w:eastAsia="宋体" w:cs="宋体"/>
          <w:sz w:val="32"/>
        </w:rPr>
        <w:t>称</w:t>
      </w:r>
      <w:r>
        <w:rPr>
          <w:rFonts w:ascii="宋体" w:hAnsi="宋体" w:eastAsia="宋体" w:cs="宋体"/>
          <w:sz w:val="32"/>
        </w:rPr>
        <w:t>________________________________</w:t>
      </w:r>
    </w:p>
    <w:p>
      <w:pPr>
        <w:spacing w:line="820" w:lineRule="exact"/>
        <w:jc w:val="center"/>
        <w:outlineLvl w:val="0"/>
        <w:rPr>
          <w:rFonts w:ascii="宋体" w:hAnsi="Calibri" w:eastAsia="宋体" w:cs="宋体"/>
          <w:sz w:val="32"/>
        </w:rPr>
      </w:pPr>
      <w:r>
        <w:rPr>
          <w:rFonts w:hint="eastAsia" w:ascii="宋体" w:hAnsi="宋体" w:eastAsia="宋体" w:cs="宋体"/>
          <w:sz w:val="32"/>
        </w:rPr>
        <w:t>课</w:t>
      </w:r>
      <w:r>
        <w:rPr>
          <w:rFonts w:ascii="宋体" w:hAnsi="宋体" w:eastAsia="宋体" w:cs="宋体"/>
          <w:sz w:val="32"/>
        </w:rPr>
        <w:t xml:space="preserve">  </w:t>
      </w:r>
      <w:r>
        <w:rPr>
          <w:rFonts w:hint="eastAsia" w:ascii="宋体" w:hAnsi="宋体" w:eastAsia="宋体" w:cs="宋体"/>
          <w:sz w:val="32"/>
        </w:rPr>
        <w:t>题</w:t>
      </w:r>
      <w:r>
        <w:rPr>
          <w:rFonts w:ascii="宋体" w:hAnsi="宋体" w:eastAsia="宋体" w:cs="宋体"/>
          <w:sz w:val="32"/>
        </w:rPr>
        <w:t xml:space="preserve">  </w:t>
      </w:r>
      <w:r>
        <w:rPr>
          <w:rFonts w:hint="eastAsia" w:ascii="宋体" w:hAnsi="宋体" w:eastAsia="宋体" w:cs="宋体"/>
          <w:sz w:val="32"/>
        </w:rPr>
        <w:t>类  别</w:t>
      </w:r>
      <w:r>
        <w:rPr>
          <w:rFonts w:ascii="宋体" w:hAnsi="宋体" w:eastAsia="宋体" w:cs="宋体"/>
          <w:sz w:val="32"/>
        </w:rPr>
        <w:t>________________________________</w:t>
      </w:r>
    </w:p>
    <w:p>
      <w:pPr>
        <w:spacing w:line="820" w:lineRule="exact"/>
        <w:jc w:val="center"/>
        <w:outlineLvl w:val="0"/>
        <w:rPr>
          <w:rFonts w:ascii="宋体" w:hAnsi="Calibri" w:eastAsia="宋体" w:cs="宋体"/>
          <w:sz w:val="32"/>
        </w:rPr>
      </w:pPr>
      <w:r>
        <w:rPr>
          <w:rFonts w:hint="eastAsia" w:ascii="宋体" w:hAnsi="宋体" w:eastAsia="宋体" w:cs="宋体"/>
          <w:sz w:val="32"/>
        </w:rPr>
        <w:t>课</w:t>
      </w:r>
      <w:r>
        <w:rPr>
          <w:rFonts w:ascii="宋体" w:hAnsi="宋体" w:eastAsia="宋体" w:cs="宋体"/>
          <w:sz w:val="32"/>
        </w:rPr>
        <w:t xml:space="preserve"> </w:t>
      </w:r>
      <w:r>
        <w:rPr>
          <w:rFonts w:hint="eastAsia" w:ascii="宋体" w:hAnsi="宋体" w:eastAsia="宋体" w:cs="宋体"/>
          <w:sz w:val="32"/>
        </w:rPr>
        <w:t>题</w:t>
      </w:r>
      <w:r>
        <w:rPr>
          <w:rFonts w:ascii="宋体" w:hAnsi="宋体" w:eastAsia="宋体" w:cs="宋体"/>
          <w:sz w:val="32"/>
        </w:rPr>
        <w:t xml:space="preserve"> </w:t>
      </w:r>
      <w:r>
        <w:rPr>
          <w:rFonts w:hint="eastAsia" w:ascii="宋体" w:hAnsi="宋体" w:eastAsia="宋体" w:cs="宋体"/>
          <w:sz w:val="32"/>
        </w:rPr>
        <w:t>负</w:t>
      </w:r>
      <w:r>
        <w:rPr>
          <w:rFonts w:ascii="宋体" w:hAnsi="宋体" w:eastAsia="宋体" w:cs="宋体"/>
          <w:sz w:val="32"/>
        </w:rPr>
        <w:t xml:space="preserve"> </w:t>
      </w:r>
      <w:r>
        <w:rPr>
          <w:rFonts w:hint="eastAsia" w:ascii="宋体" w:hAnsi="宋体" w:eastAsia="宋体" w:cs="宋体"/>
          <w:sz w:val="32"/>
        </w:rPr>
        <w:t>责</w:t>
      </w:r>
      <w:r>
        <w:rPr>
          <w:rFonts w:ascii="宋体" w:hAnsi="宋体" w:eastAsia="宋体" w:cs="宋体"/>
          <w:sz w:val="32"/>
        </w:rPr>
        <w:t xml:space="preserve"> </w:t>
      </w:r>
      <w:r>
        <w:rPr>
          <w:rFonts w:hint="eastAsia" w:ascii="宋体" w:hAnsi="宋体" w:eastAsia="宋体" w:cs="宋体"/>
          <w:sz w:val="32"/>
        </w:rPr>
        <w:t>人</w:t>
      </w:r>
      <w:r>
        <w:rPr>
          <w:rFonts w:ascii="宋体" w:hAnsi="宋体" w:eastAsia="宋体" w:cs="宋体"/>
          <w:sz w:val="32"/>
        </w:rPr>
        <w:t>________________________________</w:t>
      </w:r>
    </w:p>
    <w:p>
      <w:pPr>
        <w:spacing w:line="820" w:lineRule="exact"/>
        <w:jc w:val="center"/>
        <w:outlineLvl w:val="0"/>
        <w:rPr>
          <w:rFonts w:ascii="宋体" w:hAnsi="Calibri" w:eastAsia="宋体" w:cs="宋体"/>
          <w:sz w:val="32"/>
        </w:rPr>
      </w:pPr>
      <w:r>
        <w:rPr>
          <w:rFonts w:hint="eastAsia" w:ascii="宋体" w:hAnsi="宋体" w:eastAsia="宋体" w:cs="宋体"/>
          <w:sz w:val="32"/>
        </w:rPr>
        <w:t>负责人所在系部</w:t>
      </w:r>
      <w:r>
        <w:rPr>
          <w:rFonts w:ascii="宋体" w:hAnsi="宋体" w:eastAsia="宋体" w:cs="宋体"/>
          <w:sz w:val="32"/>
        </w:rPr>
        <w:t>________________________________</w:t>
      </w:r>
    </w:p>
    <w:p>
      <w:pPr>
        <w:spacing w:line="820" w:lineRule="exact"/>
        <w:jc w:val="center"/>
        <w:outlineLvl w:val="0"/>
        <w:rPr>
          <w:rFonts w:ascii="宋体" w:hAnsi="Calibri" w:eastAsia="宋体" w:cs="宋体"/>
          <w:sz w:val="32"/>
        </w:rPr>
      </w:pPr>
      <w:r>
        <w:rPr>
          <w:rFonts w:hint="eastAsia" w:ascii="宋体" w:hAnsi="宋体" w:eastAsia="宋体" w:cs="宋体"/>
          <w:sz w:val="32"/>
        </w:rPr>
        <w:t>填</w:t>
      </w:r>
      <w:r>
        <w:rPr>
          <w:rFonts w:ascii="宋体" w:hAnsi="宋体" w:eastAsia="宋体" w:cs="宋体"/>
          <w:sz w:val="32"/>
        </w:rPr>
        <w:t xml:space="preserve">  </w:t>
      </w:r>
      <w:r>
        <w:rPr>
          <w:rFonts w:hint="eastAsia" w:ascii="宋体" w:hAnsi="宋体" w:eastAsia="宋体" w:cs="宋体"/>
          <w:sz w:val="32"/>
        </w:rPr>
        <w:t>表</w:t>
      </w:r>
      <w:r>
        <w:rPr>
          <w:rFonts w:ascii="宋体" w:hAnsi="宋体" w:eastAsia="宋体" w:cs="宋体"/>
          <w:sz w:val="32"/>
        </w:rPr>
        <w:t xml:space="preserve">  </w:t>
      </w:r>
      <w:r>
        <w:rPr>
          <w:rFonts w:hint="eastAsia" w:ascii="宋体" w:hAnsi="宋体" w:eastAsia="宋体" w:cs="宋体"/>
          <w:sz w:val="32"/>
        </w:rPr>
        <w:t>日</w:t>
      </w:r>
      <w:r>
        <w:rPr>
          <w:rFonts w:ascii="宋体" w:hAnsi="宋体" w:eastAsia="宋体" w:cs="宋体"/>
          <w:sz w:val="32"/>
        </w:rPr>
        <w:t xml:space="preserve">  </w:t>
      </w:r>
      <w:r>
        <w:rPr>
          <w:rFonts w:hint="eastAsia" w:ascii="宋体" w:hAnsi="宋体" w:eastAsia="宋体" w:cs="宋体"/>
          <w:sz w:val="32"/>
        </w:rPr>
        <w:t>期</w:t>
      </w:r>
      <w:r>
        <w:rPr>
          <w:rFonts w:ascii="宋体" w:hAnsi="宋体" w:eastAsia="宋体" w:cs="宋体"/>
          <w:sz w:val="32"/>
        </w:rPr>
        <w:t>________________________________</w:t>
      </w:r>
    </w:p>
    <w:p>
      <w:pPr>
        <w:jc w:val="left"/>
        <w:rPr>
          <w:rFonts w:ascii="Calibri" w:hAnsi="Calibri" w:eastAsia="仿宋_GB2312" w:cs="Times New Roman"/>
          <w:sz w:val="32"/>
        </w:rPr>
      </w:pPr>
    </w:p>
    <w:p>
      <w:pPr>
        <w:spacing w:line="420" w:lineRule="exact"/>
        <w:jc w:val="center"/>
        <w:rPr>
          <w:rFonts w:ascii="宋体" w:hAnsi="Calibri" w:eastAsia="宋体" w:cs="Times New Roman"/>
          <w:b/>
          <w:sz w:val="32"/>
        </w:rPr>
      </w:pPr>
    </w:p>
    <w:p>
      <w:pPr>
        <w:spacing w:line="420" w:lineRule="exact"/>
        <w:jc w:val="center"/>
        <w:rPr>
          <w:rFonts w:ascii="宋体" w:hAnsi="Calibri" w:eastAsia="宋体" w:cs="Times New Roman"/>
          <w:b/>
          <w:sz w:val="32"/>
        </w:rPr>
      </w:pPr>
    </w:p>
    <w:p>
      <w:pPr>
        <w:spacing w:line="420" w:lineRule="exact"/>
        <w:jc w:val="center"/>
        <w:rPr>
          <w:rFonts w:ascii="宋体" w:hAnsi="Calibri" w:eastAsia="宋体" w:cs="Times New Roman"/>
          <w:b/>
          <w:sz w:val="32"/>
        </w:rPr>
      </w:pPr>
    </w:p>
    <w:p>
      <w:pPr>
        <w:spacing w:line="420" w:lineRule="exact"/>
        <w:jc w:val="center"/>
        <w:rPr>
          <w:rFonts w:ascii="宋体" w:hAnsi="Calibri" w:eastAsia="宋体" w:cs="Times New Roman"/>
          <w:b/>
          <w:sz w:val="32"/>
        </w:rPr>
      </w:pPr>
    </w:p>
    <w:p>
      <w:pPr>
        <w:tabs>
          <w:tab w:val="left" w:pos="8295"/>
        </w:tabs>
        <w:spacing w:line="380" w:lineRule="exact"/>
        <w:ind w:left="525" w:right="568"/>
        <w:rPr>
          <w:rFonts w:ascii="仿宋_GB2312" w:hAnsi="宋体" w:eastAsia="仿宋_GB2312" w:cs="Times New Roman"/>
          <w:sz w:val="30"/>
        </w:rPr>
        <w:sectPr>
          <w:footerReference r:id="rId5" w:type="first"/>
          <w:footerReference r:id="rId3" w:type="default"/>
          <w:footerReference r:id="rId4" w:type="even"/>
          <w:pgSz w:w="11907" w:h="16840"/>
          <w:pgMar w:top="1418" w:right="1474" w:bottom="1418" w:left="1701" w:header="1021" w:footer="851" w:gutter="0"/>
          <w:pgNumType w:fmt="numberInDash"/>
          <w:cols w:space="720" w:num="1"/>
          <w:titlePg/>
          <w:docGrid w:type="linesAndChars" w:linePitch="312" w:charSpace="0"/>
        </w:sectPr>
      </w:pPr>
    </w:p>
    <w:p>
      <w:pPr>
        <w:spacing w:line="600" w:lineRule="exact"/>
        <w:rPr>
          <w:rFonts w:ascii="宋体" w:hAnsi="宋体"/>
          <w:b/>
          <w:bCs/>
          <w:sz w:val="32"/>
        </w:rPr>
      </w:pPr>
    </w:p>
    <w:p>
      <w:pPr>
        <w:spacing w:line="460" w:lineRule="exact"/>
        <w:jc w:val="center"/>
        <w:rPr>
          <w:rFonts w:ascii="华文中宋" w:hAnsi="华文中宋" w:eastAsia="华文中宋"/>
          <w:b/>
          <w:bCs/>
          <w:sz w:val="32"/>
        </w:rPr>
      </w:pPr>
      <w:r>
        <w:rPr>
          <w:rFonts w:hint="eastAsia" w:ascii="华文中宋" w:hAnsi="华文中宋" w:eastAsia="华文中宋"/>
          <w:b/>
          <w:bCs/>
          <w:sz w:val="32"/>
        </w:rPr>
        <w:t>申请人承诺</w:t>
      </w:r>
    </w:p>
    <w:p>
      <w:pPr>
        <w:spacing w:line="460" w:lineRule="exact"/>
        <w:jc w:val="center"/>
        <w:rPr>
          <w:rFonts w:ascii="华文中宋" w:hAnsi="华文中宋" w:eastAsia="华文中宋"/>
          <w:b/>
          <w:bCs/>
          <w:sz w:val="32"/>
        </w:rPr>
      </w:pPr>
    </w:p>
    <w:p>
      <w:pPr>
        <w:pStyle w:val="4"/>
        <w:spacing w:line="360" w:lineRule="auto"/>
        <w:ind w:firstLine="560" w:firstLineChars="200"/>
        <w:rPr>
          <w:rFonts w:ascii="宋体" w:hAnsi="宋体"/>
          <w:sz w:val="40"/>
        </w:rPr>
      </w:pPr>
      <w:r>
        <w:rPr>
          <w:rFonts w:hint="eastAsia" w:ascii="仿宋_GB2312" w:eastAsia="仿宋_GB2312"/>
          <w:sz w:val="28"/>
        </w:rPr>
        <w:t>本人确保本表所填写各项内容之真实性，如获准立项，本课题组将遵守学院课题相关规定，按计划认真开展研究工作，取得预期研究成果。</w:t>
      </w:r>
    </w:p>
    <w:p>
      <w:pPr>
        <w:spacing w:line="360" w:lineRule="auto"/>
        <w:ind w:firstLine="660"/>
        <w:rPr>
          <w:rFonts w:ascii="宋体" w:hAnsi="宋体"/>
          <w:sz w:val="28"/>
        </w:rPr>
      </w:pPr>
      <w:r>
        <w:rPr>
          <w:rFonts w:hint="eastAsia" w:ascii="宋体" w:hAnsi="宋体"/>
          <w:sz w:val="28"/>
        </w:rPr>
        <w:t xml:space="preserve">                                         </w:t>
      </w:r>
    </w:p>
    <w:p>
      <w:pPr>
        <w:spacing w:line="360" w:lineRule="auto"/>
        <w:ind w:firstLine="660"/>
        <w:rPr>
          <w:rFonts w:ascii="宋体" w:hAnsi="宋体"/>
          <w:sz w:val="28"/>
        </w:rPr>
      </w:pPr>
    </w:p>
    <w:p>
      <w:pPr>
        <w:spacing w:line="360" w:lineRule="auto"/>
        <w:ind w:firstLine="4961" w:firstLineChars="1772"/>
        <w:rPr>
          <w:rFonts w:ascii="仿宋" w:hAnsi="仿宋" w:eastAsia="仿宋"/>
          <w:sz w:val="28"/>
        </w:rPr>
      </w:pPr>
      <w:r>
        <w:rPr>
          <w:rFonts w:hint="eastAsia" w:ascii="仿宋" w:hAnsi="仿宋" w:eastAsia="仿宋"/>
          <w:sz w:val="28"/>
        </w:rPr>
        <w:t>申请人（签章）：</w:t>
      </w:r>
    </w:p>
    <w:p>
      <w:pPr>
        <w:spacing w:line="360" w:lineRule="auto"/>
        <w:rPr>
          <w:rFonts w:ascii="仿宋" w:hAnsi="仿宋" w:eastAsia="仿宋"/>
          <w:sz w:val="28"/>
        </w:rPr>
      </w:pPr>
      <w:r>
        <w:rPr>
          <w:rFonts w:hint="eastAsia" w:ascii="仿宋" w:hAnsi="仿宋" w:eastAsia="仿宋"/>
          <w:sz w:val="28"/>
        </w:rPr>
        <w:t xml:space="preserve">                                          </w:t>
      </w:r>
      <w:r>
        <w:rPr>
          <w:rFonts w:hint="eastAsia" w:ascii="仿宋" w:hAnsi="仿宋" w:eastAsia="仿宋"/>
          <w:b/>
          <w:bCs/>
          <w:sz w:val="28"/>
        </w:rPr>
        <w:t xml:space="preserve">  </w:t>
      </w:r>
      <w:r>
        <w:rPr>
          <w:rFonts w:hint="eastAsia" w:ascii="仿宋" w:hAnsi="仿宋" w:eastAsia="仿宋"/>
          <w:sz w:val="28"/>
        </w:rPr>
        <w:t>年</w:t>
      </w:r>
      <w:r>
        <w:rPr>
          <w:rFonts w:hint="eastAsia" w:ascii="仿宋" w:hAnsi="仿宋" w:eastAsia="仿宋"/>
          <w:b/>
          <w:bCs/>
          <w:sz w:val="28"/>
        </w:rPr>
        <w:t xml:space="preserve">    </w:t>
      </w:r>
      <w:r>
        <w:rPr>
          <w:rFonts w:hint="eastAsia" w:ascii="仿宋" w:hAnsi="仿宋" w:eastAsia="仿宋"/>
          <w:sz w:val="28"/>
        </w:rPr>
        <w:t>月     日</w:t>
      </w:r>
    </w:p>
    <w:p>
      <w:pPr>
        <w:widowControl/>
        <w:jc w:val="left"/>
        <w:rPr>
          <w:rFonts w:ascii="Calibri" w:hAnsi="Calibri" w:eastAsia="黑体" w:cs="Times New Roman"/>
          <w:sz w:val="30"/>
        </w:rPr>
      </w:pPr>
      <w:r>
        <w:rPr>
          <w:rFonts w:ascii="Calibri" w:hAnsi="Calibri" w:eastAsia="黑体" w:cs="Times New Roman"/>
          <w:sz w:val="30"/>
        </w:rPr>
        <w:br w:type="page"/>
      </w:r>
    </w:p>
    <w:p>
      <w:pPr>
        <w:numPr>
          <w:ilvl w:val="0"/>
          <w:numId w:val="1"/>
        </w:numPr>
        <w:spacing w:line="440" w:lineRule="exact"/>
        <w:ind w:left="1241" w:hanging="612"/>
        <w:rPr>
          <w:rFonts w:ascii="Calibri" w:hAnsi="Calibri" w:eastAsia="黑体" w:cs="Times New Roman"/>
          <w:sz w:val="30"/>
        </w:rPr>
      </w:pPr>
      <w:r>
        <w:rPr>
          <w:rFonts w:hint="eastAsia" w:ascii="Calibri" w:hAnsi="Calibri" w:eastAsia="黑体" w:cs="Times New Roman"/>
          <w:sz w:val="30"/>
        </w:rPr>
        <w:t>数据表</w:t>
      </w:r>
    </w:p>
    <w:p>
      <w:pPr>
        <w:spacing w:line="200" w:lineRule="exact"/>
        <w:ind w:left="448"/>
        <w:rPr>
          <w:rFonts w:ascii="Calibri" w:hAnsi="Calibri" w:eastAsia="黑体" w:cs="Times New Roman"/>
          <w:sz w:val="8"/>
        </w:rPr>
      </w:pPr>
    </w:p>
    <w:tbl>
      <w:tblPr>
        <w:tblStyle w:val="9"/>
        <w:tblW w:w="87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880"/>
        <w:gridCol w:w="216"/>
        <w:gridCol w:w="893"/>
        <w:gridCol w:w="35"/>
        <w:gridCol w:w="671"/>
        <w:gridCol w:w="376"/>
        <w:gridCol w:w="516"/>
        <w:gridCol w:w="186"/>
        <w:gridCol w:w="309"/>
        <w:gridCol w:w="198"/>
        <w:gridCol w:w="444"/>
        <w:gridCol w:w="19"/>
        <w:gridCol w:w="408"/>
        <w:gridCol w:w="216"/>
        <w:gridCol w:w="245"/>
        <w:gridCol w:w="265"/>
        <w:gridCol w:w="467"/>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1" w:hRule="atLeast"/>
        </w:trPr>
        <w:tc>
          <w:tcPr>
            <w:tcW w:w="1348" w:type="dxa"/>
            <w:gridSpan w:val="2"/>
            <w:tcBorders>
              <w:top w:val="single" w:color="auto" w:sz="12" w:space="0"/>
            </w:tcBorders>
            <w:vAlign w:val="center"/>
          </w:tcPr>
          <w:p>
            <w:pPr>
              <w:jc w:val="center"/>
              <w:rPr>
                <w:rFonts w:ascii="Calibri" w:hAnsi="Calibri" w:eastAsia="宋体" w:cs="Times New Roman"/>
              </w:rPr>
            </w:pPr>
            <w:r>
              <w:rPr>
                <w:rFonts w:hint="eastAsia" w:ascii="Calibri" w:hAnsi="Calibri" w:eastAsia="宋体" w:cs="Times New Roman"/>
              </w:rPr>
              <w:t>课题名称</w:t>
            </w:r>
          </w:p>
        </w:tc>
        <w:tc>
          <w:tcPr>
            <w:tcW w:w="7364" w:type="dxa"/>
            <w:gridSpan w:val="17"/>
            <w:tcBorders>
              <w:top w:val="single" w:color="auto" w:sz="12" w:space="0"/>
            </w:tcBorders>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trPr>
        <w:tc>
          <w:tcPr>
            <w:tcW w:w="1348" w:type="dxa"/>
            <w:gridSpan w:val="2"/>
            <w:tcBorders>
              <w:bottom w:val="nil"/>
            </w:tcBorders>
            <w:vAlign w:val="center"/>
          </w:tcPr>
          <w:p>
            <w:pPr>
              <w:jc w:val="center"/>
              <w:rPr>
                <w:rFonts w:ascii="Calibri" w:hAnsi="Calibri" w:eastAsia="宋体" w:cs="Times New Roman"/>
              </w:rPr>
            </w:pPr>
            <w:r>
              <w:rPr>
                <w:rFonts w:hint="eastAsia" w:ascii="Calibri" w:hAnsi="Calibri" w:eastAsia="宋体" w:cs="Times New Roman"/>
              </w:rPr>
              <w:t>关键词</w:t>
            </w:r>
          </w:p>
        </w:tc>
        <w:tc>
          <w:tcPr>
            <w:tcW w:w="7364" w:type="dxa"/>
            <w:gridSpan w:val="17"/>
            <w:tcBorders>
              <w:bottom w:val="nil"/>
            </w:tcBorders>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1348" w:type="dxa"/>
            <w:gridSpan w:val="2"/>
            <w:vAlign w:val="center"/>
          </w:tcPr>
          <w:p>
            <w:pPr>
              <w:jc w:val="center"/>
              <w:rPr>
                <w:rFonts w:ascii="Calibri" w:hAnsi="Calibri" w:eastAsia="宋体" w:cs="Times New Roman"/>
              </w:rPr>
            </w:pPr>
            <w:r>
              <w:rPr>
                <w:rFonts w:hint="eastAsia" w:ascii="Calibri" w:hAnsi="Calibri" w:eastAsia="宋体" w:cs="Times New Roman"/>
              </w:rPr>
              <w:t>课题类别</w:t>
            </w:r>
          </w:p>
        </w:tc>
        <w:tc>
          <w:tcPr>
            <w:tcW w:w="7364" w:type="dxa"/>
            <w:gridSpan w:val="17"/>
            <w:vAlign w:val="center"/>
          </w:tcPr>
          <w:p>
            <w:pPr>
              <w:adjustRightInd w:val="0"/>
              <w:snapToGrid w:val="0"/>
              <w:jc w:val="center"/>
              <w:rPr>
                <w:rFonts w:ascii="Calibri" w:hAnsi="Calibri" w:eastAsia="宋体" w:cs="Times New Roman"/>
              </w:rPr>
            </w:pPr>
            <w:r>
              <w:rPr>
                <w:rFonts w:hint="eastAsia" w:ascii="Calibri" w:hAnsi="Calibri" w:eastAsia="宋体" w:cs="Times New Roman"/>
              </w:rPr>
              <w:sym w:font="Wingdings 2" w:char="F0A3"/>
            </w:r>
            <w:r>
              <w:rPr>
                <w:rFonts w:hint="eastAsia" w:ascii="Calibri" w:hAnsi="Calibri" w:eastAsia="宋体" w:cs="Times New Roman"/>
              </w:rPr>
              <w:t xml:space="preserve">水利高等职业教育研究室智库       </w:t>
            </w:r>
            <w:r>
              <w:rPr>
                <w:rFonts w:hint="eastAsia" w:ascii="Calibri" w:hAnsi="Calibri" w:eastAsia="宋体" w:cs="Times New Roman"/>
              </w:rPr>
              <w:sym w:font="Wingdings 2" w:char="F0A3"/>
            </w:r>
            <w:r>
              <w:rPr>
                <w:rFonts w:hint="eastAsia" w:ascii="Calibri" w:hAnsi="Calibri" w:eastAsia="宋体" w:cs="Times New Roman"/>
              </w:rPr>
              <w:t>山西生态水利和高质量发展智库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1348" w:type="dxa"/>
            <w:gridSpan w:val="2"/>
            <w:vAlign w:val="center"/>
          </w:tcPr>
          <w:p>
            <w:pPr>
              <w:jc w:val="center"/>
              <w:rPr>
                <w:rFonts w:hint="eastAsia" w:ascii="Calibri" w:hAnsi="Calibri" w:eastAsia="宋体" w:cs="Times New Roman"/>
              </w:rPr>
            </w:pPr>
            <w:r>
              <w:rPr>
                <w:rFonts w:hint="eastAsia" w:ascii="Calibri" w:hAnsi="Calibri" w:eastAsia="宋体" w:cs="Times New Roman"/>
              </w:rPr>
              <w:t>选题编号</w:t>
            </w:r>
          </w:p>
        </w:tc>
        <w:tc>
          <w:tcPr>
            <w:tcW w:w="7364" w:type="dxa"/>
            <w:gridSpan w:val="17"/>
            <w:vAlign w:val="center"/>
          </w:tcPr>
          <w:p>
            <w:pPr>
              <w:adjustRightInd w:val="0"/>
              <w:snapToGrid w:val="0"/>
              <w:jc w:val="center"/>
              <w:rPr>
                <w:rFonts w:hint="eastAsia"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348" w:type="dxa"/>
            <w:gridSpan w:val="2"/>
            <w:vAlign w:val="center"/>
          </w:tcPr>
          <w:p>
            <w:pPr>
              <w:jc w:val="center"/>
              <w:rPr>
                <w:rFonts w:ascii="Calibri" w:hAnsi="Calibri" w:eastAsia="宋体" w:cs="Times New Roman"/>
              </w:rPr>
            </w:pPr>
            <w:r>
              <w:rPr>
                <w:rFonts w:hint="eastAsia" w:ascii="Calibri" w:hAnsi="Calibri" w:eastAsia="宋体" w:cs="Times New Roman"/>
              </w:rPr>
              <w:t>负责人姓名</w:t>
            </w:r>
          </w:p>
        </w:tc>
        <w:tc>
          <w:tcPr>
            <w:tcW w:w="1144" w:type="dxa"/>
            <w:gridSpan w:val="3"/>
            <w:tcBorders>
              <w:bottom w:val="nil"/>
            </w:tcBorders>
            <w:vAlign w:val="center"/>
          </w:tcPr>
          <w:p>
            <w:pPr>
              <w:ind w:firstLine="420"/>
              <w:jc w:val="center"/>
              <w:rPr>
                <w:rFonts w:ascii="Calibri" w:hAnsi="Calibri" w:eastAsia="宋体" w:cs="Times New Roman"/>
              </w:rPr>
            </w:pPr>
          </w:p>
        </w:tc>
        <w:tc>
          <w:tcPr>
            <w:tcW w:w="671" w:type="dxa"/>
            <w:vAlign w:val="center"/>
          </w:tcPr>
          <w:p>
            <w:pPr>
              <w:jc w:val="center"/>
              <w:rPr>
                <w:rFonts w:ascii="Calibri" w:hAnsi="Calibri" w:eastAsia="宋体" w:cs="Times New Roman"/>
              </w:rPr>
            </w:pPr>
            <w:r>
              <w:rPr>
                <w:rFonts w:hint="eastAsia" w:ascii="Calibri" w:hAnsi="Calibri" w:eastAsia="宋体" w:cs="Times New Roman"/>
              </w:rPr>
              <w:t>性别</w:t>
            </w:r>
          </w:p>
        </w:tc>
        <w:tc>
          <w:tcPr>
            <w:tcW w:w="892" w:type="dxa"/>
            <w:gridSpan w:val="2"/>
            <w:vAlign w:val="center"/>
          </w:tcPr>
          <w:p>
            <w:pPr>
              <w:jc w:val="center"/>
              <w:rPr>
                <w:rFonts w:ascii="Calibri" w:hAnsi="Calibri" w:eastAsia="宋体" w:cs="Times New Roman"/>
              </w:rPr>
            </w:pPr>
          </w:p>
        </w:tc>
        <w:tc>
          <w:tcPr>
            <w:tcW w:w="693" w:type="dxa"/>
            <w:gridSpan w:val="3"/>
            <w:tcBorders>
              <w:bottom w:val="nil"/>
            </w:tcBorders>
            <w:vAlign w:val="center"/>
          </w:tcPr>
          <w:p>
            <w:pPr>
              <w:jc w:val="center"/>
              <w:rPr>
                <w:rFonts w:ascii="Calibri" w:hAnsi="Calibri" w:eastAsia="宋体" w:cs="Times New Roman"/>
              </w:rPr>
            </w:pPr>
            <w:r>
              <w:rPr>
                <w:rFonts w:hint="eastAsia" w:ascii="Calibri" w:hAnsi="Calibri" w:eastAsia="宋体" w:cs="Times New Roman"/>
              </w:rPr>
              <w:t>民族</w:t>
            </w:r>
          </w:p>
        </w:tc>
        <w:tc>
          <w:tcPr>
            <w:tcW w:w="871" w:type="dxa"/>
            <w:gridSpan w:val="3"/>
            <w:tcBorders>
              <w:bottom w:val="nil"/>
            </w:tcBorders>
            <w:vAlign w:val="center"/>
          </w:tcPr>
          <w:p>
            <w:pPr>
              <w:ind w:firstLine="420"/>
              <w:jc w:val="center"/>
              <w:rPr>
                <w:rFonts w:ascii="Calibri" w:hAnsi="Calibri" w:eastAsia="宋体" w:cs="Times New Roman"/>
              </w:rPr>
            </w:pPr>
          </w:p>
        </w:tc>
        <w:tc>
          <w:tcPr>
            <w:tcW w:w="1193" w:type="dxa"/>
            <w:gridSpan w:val="4"/>
            <w:vAlign w:val="center"/>
          </w:tcPr>
          <w:p>
            <w:pPr>
              <w:jc w:val="center"/>
              <w:rPr>
                <w:rFonts w:ascii="Calibri" w:hAnsi="Calibri" w:eastAsia="宋体" w:cs="Times New Roman"/>
              </w:rPr>
            </w:pPr>
            <w:r>
              <w:rPr>
                <w:rFonts w:hint="eastAsia" w:ascii="Calibri" w:hAnsi="Calibri" w:eastAsia="宋体" w:cs="Times New Roman"/>
              </w:rPr>
              <w:t>出生日期</w:t>
            </w:r>
          </w:p>
        </w:tc>
        <w:tc>
          <w:tcPr>
            <w:tcW w:w="1900" w:type="dxa"/>
            <w:tcBorders>
              <w:bottom w:val="nil"/>
            </w:tcBorders>
            <w:vAlign w:val="center"/>
          </w:tcPr>
          <w:p>
            <w:pPr>
              <w:ind w:firstLine="525" w:firstLineChars="250"/>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348" w:type="dxa"/>
            <w:gridSpan w:val="2"/>
            <w:tcBorders>
              <w:right w:val="nil"/>
            </w:tcBorders>
            <w:vAlign w:val="center"/>
          </w:tcPr>
          <w:p>
            <w:pPr>
              <w:jc w:val="center"/>
              <w:rPr>
                <w:rFonts w:ascii="Calibri" w:hAnsi="Calibri" w:eastAsia="宋体" w:cs="Times New Roman"/>
              </w:rPr>
            </w:pPr>
            <w:r>
              <w:rPr>
                <w:rFonts w:hint="eastAsia" w:ascii="Calibri" w:hAnsi="Calibri" w:eastAsia="宋体" w:cs="Times New Roman"/>
              </w:rPr>
              <w:t>行政职务</w:t>
            </w:r>
          </w:p>
        </w:tc>
        <w:tc>
          <w:tcPr>
            <w:tcW w:w="1144" w:type="dxa"/>
            <w:gridSpan w:val="3"/>
            <w:tcBorders>
              <w:bottom w:val="nil"/>
              <w:right w:val="nil"/>
            </w:tcBorders>
            <w:vAlign w:val="center"/>
          </w:tcPr>
          <w:p>
            <w:pPr>
              <w:jc w:val="center"/>
              <w:rPr>
                <w:rFonts w:ascii="Calibri" w:hAnsi="Calibri" w:eastAsia="宋体" w:cs="Times New Roman"/>
              </w:rPr>
            </w:pPr>
          </w:p>
        </w:tc>
        <w:tc>
          <w:tcPr>
            <w:tcW w:w="1563" w:type="dxa"/>
            <w:gridSpan w:val="3"/>
            <w:tcBorders>
              <w:right w:val="nil"/>
            </w:tcBorders>
            <w:vAlign w:val="center"/>
          </w:tcPr>
          <w:p>
            <w:pPr>
              <w:jc w:val="center"/>
              <w:rPr>
                <w:rFonts w:ascii="Calibri" w:hAnsi="Calibri" w:eastAsia="宋体" w:cs="Times New Roman"/>
              </w:rPr>
            </w:pPr>
            <w:r>
              <w:rPr>
                <w:rFonts w:hint="eastAsia" w:ascii="Calibri" w:hAnsi="Calibri" w:eastAsia="宋体" w:cs="Times New Roman"/>
              </w:rPr>
              <w:t>专业职务</w:t>
            </w:r>
          </w:p>
        </w:tc>
        <w:tc>
          <w:tcPr>
            <w:tcW w:w="1564" w:type="dxa"/>
            <w:gridSpan w:val="6"/>
            <w:tcBorders>
              <w:right w:val="nil"/>
            </w:tcBorders>
            <w:vAlign w:val="center"/>
          </w:tcPr>
          <w:p>
            <w:pPr>
              <w:jc w:val="center"/>
              <w:rPr>
                <w:rFonts w:ascii="Calibri" w:hAnsi="Calibri" w:eastAsia="宋体" w:cs="Times New Roman"/>
              </w:rPr>
            </w:pPr>
          </w:p>
        </w:tc>
        <w:tc>
          <w:tcPr>
            <w:tcW w:w="1193" w:type="dxa"/>
            <w:gridSpan w:val="4"/>
            <w:tcBorders>
              <w:right w:val="nil"/>
            </w:tcBorders>
            <w:vAlign w:val="center"/>
          </w:tcPr>
          <w:p>
            <w:pPr>
              <w:jc w:val="center"/>
              <w:rPr>
                <w:rFonts w:ascii="Calibri" w:hAnsi="Calibri" w:eastAsia="宋体" w:cs="Times New Roman"/>
              </w:rPr>
            </w:pPr>
            <w:r>
              <w:rPr>
                <w:rFonts w:hint="eastAsia" w:ascii="Calibri" w:hAnsi="Calibri" w:eastAsia="宋体" w:cs="Times New Roman"/>
              </w:rPr>
              <w:t>研究专长</w:t>
            </w:r>
          </w:p>
        </w:tc>
        <w:tc>
          <w:tcPr>
            <w:tcW w:w="1900" w:type="dxa"/>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348" w:type="dxa"/>
            <w:gridSpan w:val="2"/>
            <w:tcBorders>
              <w:right w:val="nil"/>
            </w:tcBorders>
            <w:vAlign w:val="center"/>
          </w:tcPr>
          <w:p>
            <w:pPr>
              <w:jc w:val="center"/>
              <w:rPr>
                <w:rFonts w:ascii="Calibri" w:hAnsi="Calibri" w:eastAsia="宋体" w:cs="Times New Roman"/>
              </w:rPr>
            </w:pPr>
            <w:r>
              <w:rPr>
                <w:rFonts w:hint="eastAsia" w:ascii="Calibri" w:hAnsi="Calibri" w:eastAsia="宋体" w:cs="Times New Roman"/>
              </w:rPr>
              <w:t>最后学历</w:t>
            </w:r>
          </w:p>
        </w:tc>
        <w:tc>
          <w:tcPr>
            <w:tcW w:w="1144" w:type="dxa"/>
            <w:gridSpan w:val="3"/>
            <w:tcBorders>
              <w:bottom w:val="nil"/>
              <w:right w:val="nil"/>
            </w:tcBorders>
            <w:vAlign w:val="center"/>
          </w:tcPr>
          <w:p>
            <w:pPr>
              <w:jc w:val="center"/>
              <w:rPr>
                <w:rFonts w:ascii="Calibri" w:hAnsi="Calibri" w:eastAsia="宋体" w:cs="Times New Roman"/>
              </w:rPr>
            </w:pPr>
          </w:p>
        </w:tc>
        <w:tc>
          <w:tcPr>
            <w:tcW w:w="1563" w:type="dxa"/>
            <w:gridSpan w:val="3"/>
            <w:tcBorders>
              <w:right w:val="nil"/>
            </w:tcBorders>
            <w:vAlign w:val="center"/>
          </w:tcPr>
          <w:p>
            <w:pPr>
              <w:jc w:val="center"/>
              <w:rPr>
                <w:rFonts w:ascii="Calibri" w:hAnsi="Calibri" w:eastAsia="宋体" w:cs="Times New Roman"/>
              </w:rPr>
            </w:pPr>
            <w:r>
              <w:rPr>
                <w:rFonts w:hint="eastAsia" w:ascii="Calibri" w:hAnsi="Calibri" w:eastAsia="宋体" w:cs="Times New Roman"/>
              </w:rPr>
              <w:t>最后学位</w:t>
            </w:r>
          </w:p>
        </w:tc>
        <w:tc>
          <w:tcPr>
            <w:tcW w:w="1156" w:type="dxa"/>
            <w:gridSpan w:val="5"/>
            <w:tcBorders>
              <w:right w:val="nil"/>
            </w:tcBorders>
            <w:vAlign w:val="center"/>
          </w:tcPr>
          <w:p>
            <w:pPr>
              <w:jc w:val="center"/>
              <w:rPr>
                <w:rFonts w:ascii="Calibri" w:hAnsi="Calibri" w:eastAsia="宋体" w:cs="Times New Roman"/>
              </w:rPr>
            </w:pPr>
          </w:p>
        </w:tc>
        <w:tc>
          <w:tcPr>
            <w:tcW w:w="1134" w:type="dxa"/>
            <w:gridSpan w:val="4"/>
            <w:tcBorders>
              <w:top w:val="single" w:color="auto" w:sz="6" w:space="0"/>
              <w:bottom w:val="single" w:color="auto" w:sz="6" w:space="0"/>
              <w:right w:val="single" w:color="auto" w:sz="2" w:space="0"/>
            </w:tcBorders>
            <w:vAlign w:val="center"/>
          </w:tcPr>
          <w:p>
            <w:pPr>
              <w:jc w:val="center"/>
              <w:rPr>
                <w:rFonts w:ascii="Calibri" w:hAnsi="Calibri" w:eastAsia="宋体" w:cs="Times New Roman"/>
              </w:rPr>
            </w:pPr>
            <w:r>
              <w:rPr>
                <w:rFonts w:hint="eastAsia" w:ascii="Calibri" w:hAnsi="Calibri" w:eastAsia="宋体" w:cs="Times New Roman"/>
              </w:rPr>
              <w:t>身份证号</w:t>
            </w:r>
          </w:p>
        </w:tc>
        <w:tc>
          <w:tcPr>
            <w:tcW w:w="2367" w:type="dxa"/>
            <w:gridSpan w:val="2"/>
            <w:tcBorders>
              <w:left w:val="single" w:color="auto" w:sz="2" w:space="0"/>
            </w:tcBorders>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348" w:type="dxa"/>
            <w:gridSpan w:val="2"/>
            <w:vAlign w:val="center"/>
          </w:tcPr>
          <w:p>
            <w:pPr>
              <w:jc w:val="center"/>
              <w:rPr>
                <w:rFonts w:ascii="Calibri" w:hAnsi="Calibri" w:eastAsia="宋体" w:cs="Times New Roman"/>
              </w:rPr>
            </w:pPr>
            <w:r>
              <w:rPr>
                <w:rFonts w:hint="eastAsia" w:ascii="Calibri" w:hAnsi="Calibri" w:eastAsia="宋体" w:cs="Times New Roman"/>
              </w:rPr>
              <w:t>工作单位</w:t>
            </w:r>
          </w:p>
        </w:tc>
        <w:tc>
          <w:tcPr>
            <w:tcW w:w="3863" w:type="dxa"/>
            <w:gridSpan w:val="11"/>
            <w:vAlign w:val="center"/>
          </w:tcPr>
          <w:p>
            <w:pPr>
              <w:jc w:val="center"/>
              <w:rPr>
                <w:rFonts w:ascii="Calibri" w:hAnsi="Calibri" w:eastAsia="宋体" w:cs="Times New Roman"/>
              </w:rPr>
            </w:pPr>
          </w:p>
        </w:tc>
        <w:tc>
          <w:tcPr>
            <w:tcW w:w="1134" w:type="dxa"/>
            <w:gridSpan w:val="4"/>
            <w:vAlign w:val="center"/>
          </w:tcPr>
          <w:p>
            <w:pPr>
              <w:jc w:val="center"/>
              <w:rPr>
                <w:rFonts w:ascii="Calibri" w:hAnsi="Calibri" w:eastAsia="宋体" w:cs="Times New Roman"/>
              </w:rPr>
            </w:pPr>
            <w:r>
              <w:rPr>
                <w:rFonts w:hint="eastAsia" w:ascii="Calibri" w:hAnsi="Calibri" w:eastAsia="宋体" w:cs="Times New Roman"/>
              </w:rPr>
              <w:t>电子信箱</w:t>
            </w:r>
          </w:p>
        </w:tc>
        <w:tc>
          <w:tcPr>
            <w:tcW w:w="2367" w:type="dxa"/>
            <w:gridSpan w:val="2"/>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348" w:type="dxa"/>
            <w:gridSpan w:val="2"/>
            <w:vAlign w:val="center"/>
          </w:tcPr>
          <w:p>
            <w:pPr>
              <w:jc w:val="center"/>
              <w:rPr>
                <w:rFonts w:ascii="Calibri" w:hAnsi="Calibri" w:eastAsia="宋体" w:cs="Times New Roman"/>
              </w:rPr>
            </w:pPr>
            <w:r>
              <w:rPr>
                <w:rFonts w:hint="eastAsia" w:ascii="Calibri" w:hAnsi="Calibri" w:eastAsia="宋体" w:cs="Times New Roman"/>
              </w:rPr>
              <w:t>通讯地址</w:t>
            </w:r>
          </w:p>
        </w:tc>
        <w:tc>
          <w:tcPr>
            <w:tcW w:w="3863" w:type="dxa"/>
            <w:gridSpan w:val="11"/>
            <w:vAlign w:val="center"/>
          </w:tcPr>
          <w:p>
            <w:pPr>
              <w:wordWrap w:val="0"/>
              <w:jc w:val="center"/>
              <w:rPr>
                <w:rFonts w:ascii="Calibri" w:hAnsi="Calibri" w:eastAsia="宋体" w:cs="Times New Roman"/>
              </w:rPr>
            </w:pPr>
          </w:p>
        </w:tc>
        <w:tc>
          <w:tcPr>
            <w:tcW w:w="1134" w:type="dxa"/>
            <w:gridSpan w:val="4"/>
            <w:vAlign w:val="center"/>
          </w:tcPr>
          <w:p>
            <w:pPr>
              <w:jc w:val="center"/>
              <w:rPr>
                <w:rFonts w:ascii="Calibri" w:hAnsi="Calibri" w:eastAsia="宋体" w:cs="Times New Roman"/>
              </w:rPr>
            </w:pPr>
            <w:r>
              <w:rPr>
                <w:rFonts w:hint="eastAsia" w:ascii="Calibri" w:hAnsi="Calibri" w:eastAsia="宋体" w:cs="Times New Roman"/>
              </w:rPr>
              <w:t>邮政编码</w:t>
            </w:r>
          </w:p>
        </w:tc>
        <w:tc>
          <w:tcPr>
            <w:tcW w:w="2367" w:type="dxa"/>
            <w:gridSpan w:val="2"/>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348" w:type="dxa"/>
            <w:gridSpan w:val="2"/>
            <w:vAlign w:val="center"/>
          </w:tcPr>
          <w:p>
            <w:pPr>
              <w:jc w:val="center"/>
              <w:rPr>
                <w:rFonts w:ascii="Calibri" w:hAnsi="Calibri" w:eastAsia="宋体" w:cs="Times New Roman"/>
              </w:rPr>
            </w:pPr>
            <w:r>
              <w:rPr>
                <w:rFonts w:hint="eastAsia" w:ascii="Calibri" w:hAnsi="Calibri" w:eastAsia="宋体" w:cs="Times New Roman"/>
              </w:rPr>
              <w:t>联系电话</w:t>
            </w:r>
          </w:p>
        </w:tc>
        <w:tc>
          <w:tcPr>
            <w:tcW w:w="7364" w:type="dxa"/>
            <w:gridSpan w:val="17"/>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68" w:type="dxa"/>
            <w:vMerge w:val="restart"/>
            <w:vAlign w:val="center"/>
          </w:tcPr>
          <w:p>
            <w:pPr>
              <w:jc w:val="center"/>
              <w:rPr>
                <w:rFonts w:ascii="Calibri" w:hAnsi="Calibri" w:eastAsia="宋体" w:cs="Times New Roman"/>
              </w:rPr>
            </w:pPr>
            <w:r>
              <w:rPr>
                <w:rFonts w:hint="eastAsia" w:ascii="Calibri" w:hAnsi="Calibri" w:eastAsia="宋体" w:cs="Times New Roman"/>
              </w:rPr>
              <w:t>主</w:t>
            </w:r>
          </w:p>
          <w:p>
            <w:pPr>
              <w:jc w:val="center"/>
              <w:rPr>
                <w:rFonts w:ascii="Calibri" w:hAnsi="Calibri" w:eastAsia="宋体" w:cs="Times New Roman"/>
              </w:rPr>
            </w:pPr>
          </w:p>
          <w:p>
            <w:pPr>
              <w:jc w:val="center"/>
              <w:rPr>
                <w:rFonts w:ascii="Calibri" w:hAnsi="Calibri" w:eastAsia="宋体" w:cs="Times New Roman"/>
              </w:rPr>
            </w:pPr>
            <w:r>
              <w:rPr>
                <w:rFonts w:hint="eastAsia" w:ascii="Calibri" w:hAnsi="Calibri" w:eastAsia="宋体" w:cs="Times New Roman"/>
              </w:rPr>
              <w:t>要</w:t>
            </w:r>
          </w:p>
          <w:p>
            <w:pPr>
              <w:jc w:val="center"/>
              <w:rPr>
                <w:rFonts w:ascii="Calibri" w:hAnsi="Calibri" w:eastAsia="宋体" w:cs="Times New Roman"/>
              </w:rPr>
            </w:pPr>
          </w:p>
          <w:p>
            <w:pPr>
              <w:jc w:val="center"/>
              <w:rPr>
                <w:rFonts w:ascii="Calibri" w:hAnsi="Calibri" w:eastAsia="宋体" w:cs="Times New Roman"/>
              </w:rPr>
            </w:pPr>
            <w:r>
              <w:rPr>
                <w:rFonts w:hint="eastAsia" w:ascii="Calibri" w:hAnsi="Calibri" w:eastAsia="宋体" w:cs="Times New Roman"/>
              </w:rPr>
              <w:t>成</w:t>
            </w:r>
          </w:p>
          <w:p>
            <w:pPr>
              <w:jc w:val="center"/>
              <w:rPr>
                <w:rFonts w:ascii="Calibri" w:hAnsi="Calibri" w:eastAsia="宋体" w:cs="Times New Roman"/>
              </w:rPr>
            </w:pPr>
          </w:p>
          <w:p>
            <w:pPr>
              <w:jc w:val="center"/>
              <w:rPr>
                <w:rFonts w:ascii="Calibri" w:hAnsi="Calibri" w:eastAsia="宋体" w:cs="Times New Roman"/>
              </w:rPr>
            </w:pPr>
            <w:r>
              <w:rPr>
                <w:rFonts w:hint="eastAsia" w:ascii="Calibri" w:hAnsi="Calibri" w:eastAsia="宋体" w:cs="Times New Roman"/>
              </w:rPr>
              <w:t>员</w:t>
            </w:r>
          </w:p>
        </w:tc>
        <w:tc>
          <w:tcPr>
            <w:tcW w:w="1096" w:type="dxa"/>
            <w:gridSpan w:val="2"/>
            <w:vAlign w:val="center"/>
          </w:tcPr>
          <w:p>
            <w:pPr>
              <w:jc w:val="center"/>
              <w:rPr>
                <w:rFonts w:ascii="Calibri" w:hAnsi="Calibri" w:eastAsia="宋体" w:cs="Times New Roman"/>
              </w:rPr>
            </w:pPr>
            <w:r>
              <w:rPr>
                <w:rFonts w:hint="eastAsia" w:ascii="Calibri" w:hAnsi="Calibri" w:eastAsia="宋体" w:cs="Times New Roman"/>
              </w:rPr>
              <w:t>姓</w:t>
            </w:r>
            <w:r>
              <w:rPr>
                <w:rFonts w:ascii="Calibri" w:hAnsi="Calibri" w:eastAsia="宋体" w:cs="Times New Roman"/>
              </w:rPr>
              <w:t xml:space="preserve"> </w:t>
            </w:r>
            <w:r>
              <w:rPr>
                <w:rFonts w:hint="eastAsia" w:ascii="Calibri" w:hAnsi="Calibri" w:eastAsia="宋体" w:cs="Times New Roman"/>
              </w:rPr>
              <w:t>名</w:t>
            </w:r>
          </w:p>
        </w:tc>
        <w:tc>
          <w:tcPr>
            <w:tcW w:w="893" w:type="dxa"/>
            <w:vAlign w:val="center"/>
          </w:tcPr>
          <w:p>
            <w:pPr>
              <w:jc w:val="center"/>
              <w:rPr>
                <w:rFonts w:ascii="Calibri" w:hAnsi="Calibri" w:eastAsia="宋体" w:cs="Times New Roman"/>
              </w:rPr>
            </w:pPr>
            <w:r>
              <w:rPr>
                <w:rFonts w:hint="eastAsia" w:ascii="Calibri" w:hAnsi="Calibri" w:eastAsia="宋体" w:cs="Times New Roman"/>
              </w:rPr>
              <w:t>出生</w:t>
            </w:r>
          </w:p>
          <w:p>
            <w:pPr>
              <w:jc w:val="center"/>
              <w:rPr>
                <w:rFonts w:ascii="Calibri" w:hAnsi="Calibri" w:eastAsia="宋体" w:cs="Times New Roman"/>
              </w:rPr>
            </w:pPr>
            <w:r>
              <w:rPr>
                <w:rFonts w:hint="eastAsia" w:ascii="Calibri" w:hAnsi="Calibri" w:eastAsia="宋体" w:cs="Times New Roman"/>
              </w:rPr>
              <w:t>年月</w:t>
            </w:r>
          </w:p>
        </w:tc>
        <w:tc>
          <w:tcPr>
            <w:tcW w:w="1082" w:type="dxa"/>
            <w:gridSpan w:val="3"/>
            <w:vAlign w:val="center"/>
          </w:tcPr>
          <w:p>
            <w:pPr>
              <w:jc w:val="center"/>
              <w:rPr>
                <w:rFonts w:ascii="Calibri" w:hAnsi="Calibri" w:eastAsia="宋体" w:cs="Times New Roman"/>
              </w:rPr>
            </w:pPr>
            <w:r>
              <w:rPr>
                <w:rFonts w:hint="eastAsia" w:ascii="Calibri" w:hAnsi="Calibri" w:eastAsia="宋体" w:cs="Times New Roman"/>
              </w:rPr>
              <w:t>专业职务</w:t>
            </w:r>
          </w:p>
        </w:tc>
        <w:tc>
          <w:tcPr>
            <w:tcW w:w="1011" w:type="dxa"/>
            <w:gridSpan w:val="3"/>
            <w:vAlign w:val="center"/>
          </w:tcPr>
          <w:p>
            <w:pPr>
              <w:jc w:val="center"/>
              <w:rPr>
                <w:rFonts w:ascii="Calibri" w:hAnsi="Calibri" w:eastAsia="宋体" w:cs="Times New Roman"/>
              </w:rPr>
            </w:pPr>
            <w:r>
              <w:rPr>
                <w:rFonts w:hint="eastAsia" w:ascii="Calibri" w:hAnsi="Calibri" w:eastAsia="宋体" w:cs="Times New Roman"/>
              </w:rPr>
              <w:t>研究</w:t>
            </w:r>
          </w:p>
          <w:p>
            <w:pPr>
              <w:jc w:val="center"/>
              <w:rPr>
                <w:rFonts w:ascii="Calibri" w:hAnsi="Calibri" w:eastAsia="宋体" w:cs="Times New Roman"/>
              </w:rPr>
            </w:pPr>
            <w:r>
              <w:rPr>
                <w:rFonts w:hint="eastAsia" w:ascii="Calibri" w:hAnsi="Calibri" w:eastAsia="宋体" w:cs="Times New Roman"/>
              </w:rPr>
              <w:t>专长</w:t>
            </w:r>
          </w:p>
        </w:tc>
        <w:tc>
          <w:tcPr>
            <w:tcW w:w="642" w:type="dxa"/>
            <w:gridSpan w:val="2"/>
            <w:vAlign w:val="center"/>
          </w:tcPr>
          <w:p>
            <w:pPr>
              <w:jc w:val="center"/>
              <w:rPr>
                <w:rFonts w:ascii="Calibri" w:hAnsi="Calibri" w:eastAsia="宋体" w:cs="Times New Roman"/>
              </w:rPr>
            </w:pPr>
            <w:r>
              <w:rPr>
                <w:rFonts w:hint="eastAsia" w:ascii="Calibri" w:hAnsi="Calibri" w:eastAsia="宋体" w:cs="Times New Roman"/>
              </w:rPr>
              <w:t>学历</w:t>
            </w:r>
          </w:p>
        </w:tc>
        <w:tc>
          <w:tcPr>
            <w:tcW w:w="643" w:type="dxa"/>
            <w:gridSpan w:val="3"/>
            <w:vAlign w:val="center"/>
          </w:tcPr>
          <w:p>
            <w:pPr>
              <w:jc w:val="center"/>
              <w:rPr>
                <w:rFonts w:ascii="Calibri" w:hAnsi="Calibri" w:eastAsia="宋体" w:cs="Times New Roman"/>
              </w:rPr>
            </w:pPr>
            <w:r>
              <w:rPr>
                <w:rFonts w:hint="eastAsia" w:ascii="Calibri" w:hAnsi="Calibri" w:eastAsia="宋体" w:cs="Times New Roman"/>
              </w:rPr>
              <w:t>学位</w:t>
            </w:r>
          </w:p>
        </w:tc>
        <w:tc>
          <w:tcPr>
            <w:tcW w:w="2877" w:type="dxa"/>
            <w:gridSpan w:val="4"/>
            <w:vAlign w:val="center"/>
          </w:tcPr>
          <w:p>
            <w:pPr>
              <w:jc w:val="center"/>
              <w:rPr>
                <w:rFonts w:ascii="Calibri" w:hAnsi="Calibri" w:eastAsia="宋体" w:cs="Times New Roman"/>
              </w:rPr>
            </w:pPr>
            <w:r>
              <w:rPr>
                <w:rFonts w:hint="eastAsia" w:ascii="Calibri" w:hAnsi="Calibri" w:eastAsia="宋体" w:cs="Times New Roman"/>
              </w:rPr>
              <w:t>工</w:t>
            </w:r>
            <w:r>
              <w:rPr>
                <w:rFonts w:ascii="Calibri" w:hAnsi="Calibri" w:eastAsia="宋体" w:cs="Times New Roman"/>
              </w:rPr>
              <w:t xml:space="preserve">  </w:t>
            </w:r>
            <w:r>
              <w:rPr>
                <w:rFonts w:hint="eastAsia" w:ascii="Calibri" w:hAnsi="Calibri" w:eastAsia="宋体" w:cs="Times New Roman"/>
              </w:rPr>
              <w:t>作</w:t>
            </w:r>
            <w:r>
              <w:rPr>
                <w:rFonts w:ascii="Calibri" w:hAnsi="Calibri" w:eastAsia="宋体" w:cs="Times New Roman"/>
              </w:rPr>
              <w:t xml:space="preserve">  </w:t>
            </w:r>
            <w:r>
              <w:rPr>
                <w:rFonts w:hint="eastAsia" w:ascii="Calibri" w:hAnsi="Calibri" w:eastAsia="宋体" w:cs="Times New Roman"/>
              </w:rPr>
              <w:t>单</w:t>
            </w:r>
            <w:r>
              <w:rPr>
                <w:rFonts w:ascii="Calibri" w:hAnsi="Calibri" w:eastAsia="宋体" w:cs="Times New Roman"/>
              </w:rPr>
              <w:t xml:space="preserve">  </w:t>
            </w:r>
            <w:r>
              <w:rPr>
                <w:rFonts w:hint="eastAsia" w:ascii="Calibri" w:hAnsi="Calibri" w:eastAsia="宋体" w:cs="Times New Roman"/>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68" w:type="dxa"/>
            <w:vMerge w:val="continue"/>
          </w:tcPr>
          <w:p>
            <w:pPr>
              <w:jc w:val="center"/>
              <w:rPr>
                <w:rFonts w:ascii="Calibri" w:hAnsi="Calibri" w:eastAsia="宋体" w:cs="Times New Roman"/>
              </w:rPr>
            </w:pPr>
          </w:p>
        </w:tc>
        <w:tc>
          <w:tcPr>
            <w:tcW w:w="1096" w:type="dxa"/>
            <w:gridSpan w:val="2"/>
            <w:vAlign w:val="center"/>
          </w:tcPr>
          <w:p>
            <w:pPr>
              <w:jc w:val="center"/>
              <w:rPr>
                <w:rFonts w:ascii="Calibri" w:hAnsi="Calibri" w:eastAsia="宋体" w:cs="Times New Roman"/>
              </w:rPr>
            </w:pPr>
          </w:p>
        </w:tc>
        <w:tc>
          <w:tcPr>
            <w:tcW w:w="893" w:type="dxa"/>
            <w:vAlign w:val="center"/>
          </w:tcPr>
          <w:p>
            <w:pPr>
              <w:jc w:val="center"/>
              <w:rPr>
                <w:rFonts w:ascii="Calibri" w:hAnsi="Calibri" w:eastAsia="宋体" w:cs="Times New Roman"/>
              </w:rPr>
            </w:pPr>
          </w:p>
        </w:tc>
        <w:tc>
          <w:tcPr>
            <w:tcW w:w="1082" w:type="dxa"/>
            <w:gridSpan w:val="3"/>
            <w:vAlign w:val="center"/>
          </w:tcPr>
          <w:p>
            <w:pPr>
              <w:jc w:val="center"/>
              <w:rPr>
                <w:rFonts w:ascii="Calibri" w:hAnsi="Calibri" w:eastAsia="宋体" w:cs="Times New Roman"/>
              </w:rPr>
            </w:pPr>
          </w:p>
        </w:tc>
        <w:tc>
          <w:tcPr>
            <w:tcW w:w="1011" w:type="dxa"/>
            <w:gridSpan w:val="3"/>
            <w:vAlign w:val="center"/>
          </w:tcPr>
          <w:p>
            <w:pPr>
              <w:jc w:val="center"/>
              <w:rPr>
                <w:rFonts w:ascii="Calibri" w:hAnsi="Calibri" w:eastAsia="宋体" w:cs="Times New Roman"/>
              </w:rPr>
            </w:pPr>
          </w:p>
        </w:tc>
        <w:tc>
          <w:tcPr>
            <w:tcW w:w="642" w:type="dxa"/>
            <w:gridSpan w:val="2"/>
            <w:vAlign w:val="center"/>
          </w:tcPr>
          <w:p>
            <w:pPr>
              <w:jc w:val="center"/>
              <w:rPr>
                <w:rFonts w:ascii="Calibri" w:hAnsi="Calibri" w:eastAsia="宋体" w:cs="Times New Roman"/>
              </w:rPr>
            </w:pPr>
          </w:p>
        </w:tc>
        <w:tc>
          <w:tcPr>
            <w:tcW w:w="643" w:type="dxa"/>
            <w:gridSpan w:val="3"/>
            <w:vAlign w:val="center"/>
          </w:tcPr>
          <w:p>
            <w:pPr>
              <w:jc w:val="center"/>
              <w:rPr>
                <w:rFonts w:ascii="Calibri" w:hAnsi="Calibri" w:eastAsia="宋体" w:cs="Times New Roman"/>
              </w:rPr>
            </w:pPr>
          </w:p>
        </w:tc>
        <w:tc>
          <w:tcPr>
            <w:tcW w:w="2877" w:type="dxa"/>
            <w:gridSpan w:val="4"/>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68" w:type="dxa"/>
            <w:vMerge w:val="continue"/>
          </w:tcPr>
          <w:p>
            <w:pPr>
              <w:jc w:val="center"/>
              <w:rPr>
                <w:rFonts w:ascii="Calibri" w:hAnsi="Calibri" w:eastAsia="宋体" w:cs="Times New Roman"/>
              </w:rPr>
            </w:pPr>
          </w:p>
        </w:tc>
        <w:tc>
          <w:tcPr>
            <w:tcW w:w="1096" w:type="dxa"/>
            <w:gridSpan w:val="2"/>
            <w:vAlign w:val="center"/>
          </w:tcPr>
          <w:p>
            <w:pPr>
              <w:jc w:val="center"/>
              <w:rPr>
                <w:rFonts w:ascii="Calibri" w:hAnsi="Calibri" w:eastAsia="宋体" w:cs="Times New Roman"/>
              </w:rPr>
            </w:pPr>
          </w:p>
        </w:tc>
        <w:tc>
          <w:tcPr>
            <w:tcW w:w="893" w:type="dxa"/>
            <w:vAlign w:val="center"/>
          </w:tcPr>
          <w:p>
            <w:pPr>
              <w:jc w:val="center"/>
              <w:rPr>
                <w:rFonts w:ascii="Calibri" w:hAnsi="Calibri" w:eastAsia="宋体" w:cs="Times New Roman"/>
              </w:rPr>
            </w:pPr>
          </w:p>
        </w:tc>
        <w:tc>
          <w:tcPr>
            <w:tcW w:w="1082" w:type="dxa"/>
            <w:gridSpan w:val="3"/>
            <w:vAlign w:val="center"/>
          </w:tcPr>
          <w:p>
            <w:pPr>
              <w:jc w:val="center"/>
              <w:rPr>
                <w:rFonts w:ascii="Calibri" w:hAnsi="Calibri" w:eastAsia="宋体" w:cs="Times New Roman"/>
              </w:rPr>
            </w:pPr>
          </w:p>
        </w:tc>
        <w:tc>
          <w:tcPr>
            <w:tcW w:w="1011" w:type="dxa"/>
            <w:gridSpan w:val="3"/>
            <w:vAlign w:val="center"/>
          </w:tcPr>
          <w:p>
            <w:pPr>
              <w:jc w:val="center"/>
              <w:rPr>
                <w:rFonts w:ascii="Calibri" w:hAnsi="Calibri" w:eastAsia="宋体" w:cs="Times New Roman"/>
              </w:rPr>
            </w:pPr>
          </w:p>
        </w:tc>
        <w:tc>
          <w:tcPr>
            <w:tcW w:w="642" w:type="dxa"/>
            <w:gridSpan w:val="2"/>
            <w:vAlign w:val="center"/>
          </w:tcPr>
          <w:p>
            <w:pPr>
              <w:jc w:val="center"/>
              <w:rPr>
                <w:rFonts w:ascii="Calibri" w:hAnsi="Calibri" w:eastAsia="宋体" w:cs="Times New Roman"/>
              </w:rPr>
            </w:pPr>
          </w:p>
        </w:tc>
        <w:tc>
          <w:tcPr>
            <w:tcW w:w="643" w:type="dxa"/>
            <w:gridSpan w:val="3"/>
            <w:vAlign w:val="center"/>
          </w:tcPr>
          <w:p>
            <w:pPr>
              <w:jc w:val="center"/>
              <w:rPr>
                <w:rFonts w:ascii="Calibri" w:hAnsi="Calibri" w:eastAsia="宋体" w:cs="Times New Roman"/>
              </w:rPr>
            </w:pPr>
          </w:p>
        </w:tc>
        <w:tc>
          <w:tcPr>
            <w:tcW w:w="2877" w:type="dxa"/>
            <w:gridSpan w:val="4"/>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68" w:type="dxa"/>
            <w:vMerge w:val="continue"/>
          </w:tcPr>
          <w:p>
            <w:pPr>
              <w:jc w:val="center"/>
              <w:rPr>
                <w:rFonts w:ascii="Calibri" w:hAnsi="Calibri" w:eastAsia="宋体" w:cs="Times New Roman"/>
              </w:rPr>
            </w:pPr>
          </w:p>
        </w:tc>
        <w:tc>
          <w:tcPr>
            <w:tcW w:w="1096" w:type="dxa"/>
            <w:gridSpan w:val="2"/>
            <w:vAlign w:val="center"/>
          </w:tcPr>
          <w:p>
            <w:pPr>
              <w:jc w:val="center"/>
              <w:rPr>
                <w:rFonts w:ascii="Calibri" w:hAnsi="Calibri" w:eastAsia="宋体" w:cs="Times New Roman"/>
              </w:rPr>
            </w:pPr>
          </w:p>
        </w:tc>
        <w:tc>
          <w:tcPr>
            <w:tcW w:w="893" w:type="dxa"/>
            <w:vAlign w:val="center"/>
          </w:tcPr>
          <w:p>
            <w:pPr>
              <w:jc w:val="center"/>
              <w:rPr>
                <w:rFonts w:ascii="Calibri" w:hAnsi="Calibri" w:eastAsia="宋体" w:cs="Times New Roman"/>
              </w:rPr>
            </w:pPr>
          </w:p>
        </w:tc>
        <w:tc>
          <w:tcPr>
            <w:tcW w:w="1082" w:type="dxa"/>
            <w:gridSpan w:val="3"/>
            <w:vAlign w:val="center"/>
          </w:tcPr>
          <w:p>
            <w:pPr>
              <w:jc w:val="center"/>
              <w:rPr>
                <w:rFonts w:ascii="Calibri" w:hAnsi="Calibri" w:eastAsia="宋体" w:cs="Times New Roman"/>
              </w:rPr>
            </w:pPr>
          </w:p>
        </w:tc>
        <w:tc>
          <w:tcPr>
            <w:tcW w:w="1011" w:type="dxa"/>
            <w:gridSpan w:val="3"/>
            <w:vAlign w:val="center"/>
          </w:tcPr>
          <w:p>
            <w:pPr>
              <w:jc w:val="center"/>
              <w:rPr>
                <w:rFonts w:ascii="Calibri" w:hAnsi="Calibri" w:eastAsia="宋体" w:cs="Times New Roman"/>
              </w:rPr>
            </w:pPr>
          </w:p>
        </w:tc>
        <w:tc>
          <w:tcPr>
            <w:tcW w:w="642" w:type="dxa"/>
            <w:gridSpan w:val="2"/>
            <w:vAlign w:val="center"/>
          </w:tcPr>
          <w:p>
            <w:pPr>
              <w:jc w:val="center"/>
              <w:rPr>
                <w:rFonts w:ascii="Calibri" w:hAnsi="Calibri" w:eastAsia="宋体" w:cs="Times New Roman"/>
              </w:rPr>
            </w:pPr>
          </w:p>
        </w:tc>
        <w:tc>
          <w:tcPr>
            <w:tcW w:w="643" w:type="dxa"/>
            <w:gridSpan w:val="3"/>
            <w:vAlign w:val="center"/>
          </w:tcPr>
          <w:p>
            <w:pPr>
              <w:jc w:val="center"/>
              <w:rPr>
                <w:rFonts w:ascii="Calibri" w:hAnsi="Calibri" w:eastAsia="宋体" w:cs="Times New Roman"/>
              </w:rPr>
            </w:pPr>
          </w:p>
        </w:tc>
        <w:tc>
          <w:tcPr>
            <w:tcW w:w="2877" w:type="dxa"/>
            <w:gridSpan w:val="4"/>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68" w:type="dxa"/>
            <w:vMerge w:val="continue"/>
          </w:tcPr>
          <w:p>
            <w:pPr>
              <w:jc w:val="center"/>
              <w:rPr>
                <w:rFonts w:ascii="Calibri" w:hAnsi="Calibri" w:eastAsia="宋体" w:cs="Times New Roman"/>
              </w:rPr>
            </w:pPr>
          </w:p>
        </w:tc>
        <w:tc>
          <w:tcPr>
            <w:tcW w:w="1096" w:type="dxa"/>
            <w:gridSpan w:val="2"/>
            <w:vAlign w:val="center"/>
          </w:tcPr>
          <w:p>
            <w:pPr>
              <w:jc w:val="center"/>
              <w:rPr>
                <w:rFonts w:ascii="Calibri" w:hAnsi="Calibri" w:eastAsia="宋体" w:cs="Times New Roman"/>
              </w:rPr>
            </w:pPr>
          </w:p>
        </w:tc>
        <w:tc>
          <w:tcPr>
            <w:tcW w:w="893" w:type="dxa"/>
            <w:vAlign w:val="center"/>
          </w:tcPr>
          <w:p>
            <w:pPr>
              <w:jc w:val="center"/>
              <w:rPr>
                <w:rFonts w:ascii="Calibri" w:hAnsi="Calibri" w:eastAsia="宋体" w:cs="Times New Roman"/>
              </w:rPr>
            </w:pPr>
          </w:p>
        </w:tc>
        <w:tc>
          <w:tcPr>
            <w:tcW w:w="1082" w:type="dxa"/>
            <w:gridSpan w:val="3"/>
            <w:vAlign w:val="center"/>
          </w:tcPr>
          <w:p>
            <w:pPr>
              <w:jc w:val="center"/>
              <w:rPr>
                <w:rFonts w:ascii="Calibri" w:hAnsi="Calibri" w:eastAsia="宋体" w:cs="Times New Roman"/>
              </w:rPr>
            </w:pPr>
          </w:p>
        </w:tc>
        <w:tc>
          <w:tcPr>
            <w:tcW w:w="1011" w:type="dxa"/>
            <w:gridSpan w:val="3"/>
            <w:vAlign w:val="center"/>
          </w:tcPr>
          <w:p>
            <w:pPr>
              <w:jc w:val="center"/>
              <w:rPr>
                <w:rFonts w:ascii="Calibri" w:hAnsi="Calibri" w:eastAsia="宋体" w:cs="Times New Roman"/>
              </w:rPr>
            </w:pPr>
          </w:p>
        </w:tc>
        <w:tc>
          <w:tcPr>
            <w:tcW w:w="642" w:type="dxa"/>
            <w:gridSpan w:val="2"/>
            <w:vAlign w:val="center"/>
          </w:tcPr>
          <w:p>
            <w:pPr>
              <w:jc w:val="center"/>
              <w:rPr>
                <w:rFonts w:ascii="Calibri" w:hAnsi="Calibri" w:eastAsia="宋体" w:cs="Times New Roman"/>
              </w:rPr>
            </w:pPr>
          </w:p>
        </w:tc>
        <w:tc>
          <w:tcPr>
            <w:tcW w:w="643" w:type="dxa"/>
            <w:gridSpan w:val="3"/>
            <w:vAlign w:val="center"/>
          </w:tcPr>
          <w:p>
            <w:pPr>
              <w:jc w:val="center"/>
              <w:rPr>
                <w:rFonts w:ascii="Calibri" w:hAnsi="Calibri" w:eastAsia="宋体" w:cs="Times New Roman"/>
              </w:rPr>
            </w:pPr>
          </w:p>
        </w:tc>
        <w:tc>
          <w:tcPr>
            <w:tcW w:w="2877" w:type="dxa"/>
            <w:gridSpan w:val="4"/>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68" w:type="dxa"/>
            <w:vMerge w:val="continue"/>
          </w:tcPr>
          <w:p>
            <w:pPr>
              <w:jc w:val="center"/>
              <w:rPr>
                <w:rFonts w:ascii="Calibri" w:hAnsi="Calibri" w:eastAsia="宋体" w:cs="Times New Roman"/>
              </w:rPr>
            </w:pPr>
          </w:p>
        </w:tc>
        <w:tc>
          <w:tcPr>
            <w:tcW w:w="1096" w:type="dxa"/>
            <w:gridSpan w:val="2"/>
            <w:vAlign w:val="center"/>
          </w:tcPr>
          <w:p>
            <w:pPr>
              <w:jc w:val="center"/>
              <w:rPr>
                <w:rFonts w:ascii="Calibri" w:hAnsi="Calibri" w:eastAsia="宋体" w:cs="Times New Roman"/>
              </w:rPr>
            </w:pPr>
          </w:p>
        </w:tc>
        <w:tc>
          <w:tcPr>
            <w:tcW w:w="893" w:type="dxa"/>
            <w:vAlign w:val="center"/>
          </w:tcPr>
          <w:p>
            <w:pPr>
              <w:jc w:val="center"/>
              <w:rPr>
                <w:rFonts w:ascii="Calibri" w:hAnsi="Calibri" w:eastAsia="宋体" w:cs="Times New Roman"/>
              </w:rPr>
            </w:pPr>
          </w:p>
        </w:tc>
        <w:tc>
          <w:tcPr>
            <w:tcW w:w="1082" w:type="dxa"/>
            <w:gridSpan w:val="3"/>
            <w:vAlign w:val="center"/>
          </w:tcPr>
          <w:p>
            <w:pPr>
              <w:jc w:val="center"/>
              <w:rPr>
                <w:rFonts w:ascii="Calibri" w:hAnsi="Calibri" w:eastAsia="宋体" w:cs="Times New Roman"/>
              </w:rPr>
            </w:pPr>
          </w:p>
        </w:tc>
        <w:tc>
          <w:tcPr>
            <w:tcW w:w="1011" w:type="dxa"/>
            <w:gridSpan w:val="3"/>
            <w:vAlign w:val="center"/>
          </w:tcPr>
          <w:p>
            <w:pPr>
              <w:jc w:val="center"/>
              <w:rPr>
                <w:rFonts w:ascii="Calibri" w:hAnsi="Calibri" w:eastAsia="宋体" w:cs="Times New Roman"/>
              </w:rPr>
            </w:pPr>
          </w:p>
        </w:tc>
        <w:tc>
          <w:tcPr>
            <w:tcW w:w="642" w:type="dxa"/>
            <w:gridSpan w:val="2"/>
            <w:vAlign w:val="center"/>
          </w:tcPr>
          <w:p>
            <w:pPr>
              <w:jc w:val="center"/>
              <w:rPr>
                <w:rFonts w:ascii="Calibri" w:hAnsi="Calibri" w:eastAsia="宋体" w:cs="Times New Roman"/>
              </w:rPr>
            </w:pPr>
          </w:p>
        </w:tc>
        <w:tc>
          <w:tcPr>
            <w:tcW w:w="643" w:type="dxa"/>
            <w:gridSpan w:val="3"/>
            <w:vAlign w:val="center"/>
          </w:tcPr>
          <w:p>
            <w:pPr>
              <w:jc w:val="center"/>
              <w:rPr>
                <w:rFonts w:ascii="Calibri" w:hAnsi="Calibri" w:eastAsia="宋体" w:cs="Times New Roman"/>
              </w:rPr>
            </w:pPr>
          </w:p>
        </w:tc>
        <w:tc>
          <w:tcPr>
            <w:tcW w:w="2877" w:type="dxa"/>
            <w:gridSpan w:val="4"/>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68" w:type="dxa"/>
            <w:vMerge w:val="continue"/>
          </w:tcPr>
          <w:p>
            <w:pPr>
              <w:jc w:val="center"/>
              <w:rPr>
                <w:rFonts w:ascii="Calibri" w:hAnsi="Calibri" w:eastAsia="宋体" w:cs="Times New Roman"/>
              </w:rPr>
            </w:pPr>
          </w:p>
        </w:tc>
        <w:tc>
          <w:tcPr>
            <w:tcW w:w="1096" w:type="dxa"/>
            <w:gridSpan w:val="2"/>
            <w:vAlign w:val="center"/>
          </w:tcPr>
          <w:p>
            <w:pPr>
              <w:jc w:val="center"/>
              <w:rPr>
                <w:rFonts w:ascii="Calibri" w:hAnsi="Calibri" w:eastAsia="宋体" w:cs="Times New Roman"/>
              </w:rPr>
            </w:pPr>
          </w:p>
        </w:tc>
        <w:tc>
          <w:tcPr>
            <w:tcW w:w="893" w:type="dxa"/>
            <w:vAlign w:val="center"/>
          </w:tcPr>
          <w:p>
            <w:pPr>
              <w:jc w:val="center"/>
              <w:rPr>
                <w:rFonts w:ascii="Calibri" w:hAnsi="Calibri" w:eastAsia="宋体" w:cs="Times New Roman"/>
              </w:rPr>
            </w:pPr>
          </w:p>
        </w:tc>
        <w:tc>
          <w:tcPr>
            <w:tcW w:w="1082" w:type="dxa"/>
            <w:gridSpan w:val="3"/>
            <w:vAlign w:val="center"/>
          </w:tcPr>
          <w:p>
            <w:pPr>
              <w:jc w:val="center"/>
              <w:rPr>
                <w:rFonts w:ascii="Calibri" w:hAnsi="Calibri" w:eastAsia="宋体" w:cs="Times New Roman"/>
              </w:rPr>
            </w:pPr>
          </w:p>
        </w:tc>
        <w:tc>
          <w:tcPr>
            <w:tcW w:w="1011" w:type="dxa"/>
            <w:gridSpan w:val="3"/>
            <w:vAlign w:val="center"/>
          </w:tcPr>
          <w:p>
            <w:pPr>
              <w:jc w:val="center"/>
              <w:rPr>
                <w:rFonts w:ascii="Calibri" w:hAnsi="Calibri" w:eastAsia="宋体" w:cs="Times New Roman"/>
              </w:rPr>
            </w:pPr>
          </w:p>
        </w:tc>
        <w:tc>
          <w:tcPr>
            <w:tcW w:w="642" w:type="dxa"/>
            <w:gridSpan w:val="2"/>
            <w:vAlign w:val="center"/>
          </w:tcPr>
          <w:p>
            <w:pPr>
              <w:jc w:val="center"/>
              <w:rPr>
                <w:rFonts w:ascii="Calibri" w:hAnsi="Calibri" w:eastAsia="宋体" w:cs="Times New Roman"/>
              </w:rPr>
            </w:pPr>
          </w:p>
        </w:tc>
        <w:tc>
          <w:tcPr>
            <w:tcW w:w="643" w:type="dxa"/>
            <w:gridSpan w:val="3"/>
            <w:vAlign w:val="center"/>
          </w:tcPr>
          <w:p>
            <w:pPr>
              <w:jc w:val="center"/>
              <w:rPr>
                <w:rFonts w:ascii="Calibri" w:hAnsi="Calibri" w:eastAsia="宋体" w:cs="Times New Roman"/>
              </w:rPr>
            </w:pPr>
          </w:p>
        </w:tc>
        <w:tc>
          <w:tcPr>
            <w:tcW w:w="2877" w:type="dxa"/>
            <w:gridSpan w:val="4"/>
            <w:vAlign w:val="center"/>
          </w:tcPr>
          <w:p>
            <w:pPr>
              <w:jc w:val="cente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4" w:hRule="atLeast"/>
        </w:trPr>
        <w:tc>
          <w:tcPr>
            <w:tcW w:w="1564" w:type="dxa"/>
            <w:gridSpan w:val="3"/>
            <w:vAlign w:val="center"/>
          </w:tcPr>
          <w:p>
            <w:pPr>
              <w:wordWrap w:val="0"/>
              <w:jc w:val="center"/>
              <w:rPr>
                <w:rFonts w:ascii="Calibri" w:hAnsi="Calibri" w:eastAsia="宋体" w:cs="Times New Roman"/>
              </w:rPr>
            </w:pPr>
            <w:r>
              <w:rPr>
                <w:rFonts w:hint="eastAsia" w:ascii="Calibri" w:hAnsi="Calibri" w:eastAsia="宋体" w:cs="Times New Roman"/>
              </w:rPr>
              <w:t>预期成果</w:t>
            </w:r>
          </w:p>
        </w:tc>
        <w:tc>
          <w:tcPr>
            <w:tcW w:w="2677" w:type="dxa"/>
            <w:gridSpan w:val="6"/>
            <w:vAlign w:val="center"/>
          </w:tcPr>
          <w:p>
            <w:pPr>
              <w:wordWrap w:val="0"/>
              <w:jc w:val="center"/>
              <w:rPr>
                <w:rFonts w:ascii="Calibri" w:hAnsi="Calibri" w:eastAsia="宋体" w:cs="Times New Roman"/>
              </w:rPr>
            </w:pPr>
          </w:p>
        </w:tc>
        <w:tc>
          <w:tcPr>
            <w:tcW w:w="1839" w:type="dxa"/>
            <w:gridSpan w:val="7"/>
            <w:vAlign w:val="center"/>
          </w:tcPr>
          <w:p>
            <w:pPr>
              <w:wordWrap w:val="0"/>
              <w:jc w:val="center"/>
              <w:rPr>
                <w:rFonts w:ascii="Calibri" w:hAnsi="Calibri" w:eastAsia="宋体" w:cs="Times New Roman"/>
              </w:rPr>
            </w:pPr>
            <w:r>
              <w:rPr>
                <w:rFonts w:hint="eastAsia" w:ascii="Calibri" w:hAnsi="Calibri" w:eastAsia="宋体" w:cs="Times New Roman"/>
              </w:rPr>
              <w:t>预计完成时间</w:t>
            </w:r>
          </w:p>
        </w:tc>
        <w:tc>
          <w:tcPr>
            <w:tcW w:w="2632" w:type="dxa"/>
            <w:gridSpan w:val="3"/>
            <w:vAlign w:val="center"/>
          </w:tcPr>
          <w:p>
            <w:pPr>
              <w:wordWrap w:val="0"/>
              <w:jc w:val="center"/>
              <w:rPr>
                <w:rFonts w:ascii="Calibri" w:hAnsi="Calibri" w:eastAsia="宋体" w:cs="Times New Roman"/>
              </w:rPr>
            </w:pPr>
          </w:p>
        </w:tc>
      </w:tr>
    </w:tbl>
    <w:p>
      <w:pPr>
        <w:spacing w:before="156" w:beforeLines="50" w:after="156" w:afterLines="50"/>
        <w:ind w:firstLine="640"/>
        <w:rPr>
          <w:rFonts w:ascii="Calibri" w:hAnsi="Calibri" w:eastAsia="黑体" w:cs="Times New Roman"/>
          <w:b/>
          <w:bCs/>
          <w:sz w:val="30"/>
        </w:rPr>
      </w:pPr>
      <w:r>
        <w:rPr>
          <w:rFonts w:hint="eastAsia" w:ascii="Calibri" w:hAnsi="Calibri" w:eastAsia="黑体" w:cs="Times New Roman"/>
          <w:b/>
          <w:bCs/>
          <w:sz w:val="30"/>
        </w:rPr>
        <w:t>二、课题设计论证</w:t>
      </w:r>
    </w:p>
    <w:tbl>
      <w:tblPr>
        <w:tblStyle w:val="9"/>
        <w:tblW w:w="89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45" w:hRule="atLeast"/>
        </w:trPr>
        <w:tc>
          <w:tcPr>
            <w:tcW w:w="8947" w:type="dxa"/>
            <w:tcBorders>
              <w:bottom w:val="single" w:color="auto" w:sz="6" w:space="0"/>
            </w:tcBorders>
          </w:tcPr>
          <w:p>
            <w:pPr>
              <w:tabs>
                <w:tab w:val="left" w:pos="2107"/>
              </w:tabs>
              <w:rPr>
                <w:rFonts w:ascii="Calibri" w:hAnsi="Calibri" w:eastAsia="宋体" w:cs="Times New Roman"/>
              </w:rPr>
            </w:pPr>
            <w:r>
              <w:rPr>
                <w:rFonts w:ascii="Calibri" w:hAnsi="Calibri" w:eastAsia="宋体" w:cs="Times New Roman"/>
                <w:b/>
              </w:rPr>
              <w:t>1.</w:t>
            </w:r>
            <w:r>
              <w:rPr>
                <w:rFonts w:hint="eastAsia" w:ascii="Calibri" w:hAnsi="Calibri" w:eastAsia="宋体" w:cs="Times New Roman"/>
                <w:b/>
              </w:rPr>
              <w:t>选题依据：</w:t>
            </w:r>
            <w:r>
              <w:rPr>
                <w:rFonts w:hint="eastAsia" w:ascii="Calibri" w:hAnsi="Calibri" w:eastAsia="宋体" w:cs="Times New Roman"/>
              </w:rPr>
              <w:t>核心概念的界定；国内外相关研究的学术史梳理及研究动态；本课题相对已有研</w:t>
            </w:r>
          </w:p>
          <w:p>
            <w:pPr>
              <w:tabs>
                <w:tab w:val="left" w:pos="2107"/>
              </w:tabs>
              <w:ind w:firstLine="1260" w:firstLineChars="600"/>
              <w:rPr>
                <w:rFonts w:ascii="Calibri" w:hAnsi="Calibri" w:eastAsia="宋体" w:cs="Times New Roman"/>
              </w:rPr>
            </w:pPr>
            <w:r>
              <w:rPr>
                <w:rFonts w:hint="eastAsia" w:ascii="Calibri" w:hAnsi="Calibri" w:eastAsia="宋体" w:cs="Times New Roman"/>
              </w:rPr>
              <w:t>究的独到学术价值和应用价值等。</w:t>
            </w:r>
          </w:p>
          <w:p>
            <w:pPr>
              <w:tabs>
                <w:tab w:val="left" w:pos="2107"/>
              </w:tabs>
              <w:rPr>
                <w:rFonts w:ascii="Calibri" w:hAnsi="Calibri" w:eastAsia="宋体" w:cs="Times New Roman"/>
              </w:rPr>
            </w:pPr>
            <w:r>
              <w:rPr>
                <w:rFonts w:ascii="Calibri" w:hAnsi="Calibri" w:eastAsia="宋体" w:cs="Times New Roman"/>
                <w:b/>
              </w:rPr>
              <w:t>2.研究内容：</w:t>
            </w:r>
            <w:r>
              <w:rPr>
                <w:rFonts w:ascii="Calibri" w:hAnsi="Calibri" w:eastAsia="宋体" w:cs="Times New Roman"/>
              </w:rPr>
              <w:t>本课题的研究对象、研究内容、重点难点、研究目标等。</w:t>
            </w:r>
          </w:p>
          <w:p>
            <w:pPr>
              <w:tabs>
                <w:tab w:val="left" w:pos="2107"/>
              </w:tabs>
              <w:rPr>
                <w:rFonts w:ascii="Calibri" w:hAnsi="Calibri" w:eastAsia="宋体" w:cs="Times New Roman"/>
              </w:rPr>
            </w:pPr>
            <w:r>
              <w:rPr>
                <w:rFonts w:ascii="Calibri" w:hAnsi="Calibri" w:eastAsia="宋体" w:cs="Times New Roman"/>
                <w:b/>
              </w:rPr>
              <w:t>3.思路方法：</w:t>
            </w:r>
            <w:r>
              <w:rPr>
                <w:rFonts w:ascii="Calibri" w:hAnsi="Calibri" w:eastAsia="宋体" w:cs="Times New Roman"/>
              </w:rPr>
              <w:t>本课题研究的基本思路、研究方法、研究步骤等。</w:t>
            </w:r>
          </w:p>
          <w:p>
            <w:pPr>
              <w:tabs>
                <w:tab w:val="left" w:pos="2107"/>
              </w:tabs>
              <w:rPr>
                <w:rFonts w:ascii="Calibri" w:hAnsi="Calibri" w:eastAsia="宋体" w:cs="Times New Roman"/>
              </w:rPr>
            </w:pPr>
            <w:r>
              <w:rPr>
                <w:rFonts w:ascii="Calibri" w:hAnsi="Calibri" w:eastAsia="宋体" w:cs="Times New Roman"/>
                <w:b/>
              </w:rPr>
              <w:t>4.创新之处：</w:t>
            </w:r>
            <w:r>
              <w:rPr>
                <w:rFonts w:ascii="Calibri" w:hAnsi="Calibri" w:eastAsia="宋体" w:cs="Times New Roman"/>
              </w:rPr>
              <w:t>在学术思想、学术观点、研究方法等方面的特色和创新。</w:t>
            </w:r>
          </w:p>
          <w:p>
            <w:pPr>
              <w:tabs>
                <w:tab w:val="left" w:pos="2107"/>
              </w:tabs>
              <w:rPr>
                <w:rFonts w:ascii="Calibri" w:hAnsi="Calibri" w:eastAsia="宋体" w:cs="Times New Roman"/>
              </w:rPr>
            </w:pPr>
            <w:r>
              <w:rPr>
                <w:rFonts w:ascii="Calibri" w:hAnsi="Calibri" w:eastAsia="宋体" w:cs="Times New Roman"/>
                <w:b/>
              </w:rPr>
              <w:t>5.预期成果：</w:t>
            </w:r>
            <w:r>
              <w:rPr>
                <w:rFonts w:ascii="Calibri" w:hAnsi="Calibri" w:eastAsia="宋体" w:cs="Times New Roman"/>
              </w:rPr>
              <w:t>成果形式、使用去向及预期社会效益等。</w:t>
            </w:r>
          </w:p>
          <w:p>
            <w:pPr>
              <w:tabs>
                <w:tab w:val="left" w:pos="2107"/>
              </w:tabs>
              <w:rPr>
                <w:rFonts w:ascii="Calibri" w:hAnsi="Calibri" w:eastAsia="宋体" w:cs="Times New Roman"/>
              </w:rPr>
            </w:pPr>
            <w:r>
              <w:rPr>
                <w:rFonts w:ascii="Calibri" w:hAnsi="Calibri" w:eastAsia="宋体" w:cs="Times New Roman"/>
                <w:b/>
              </w:rPr>
              <w:t>6.研究基础：</w:t>
            </w:r>
            <w:r>
              <w:rPr>
                <w:rFonts w:ascii="Calibri" w:hAnsi="Calibri" w:eastAsia="宋体" w:cs="Times New Roman"/>
              </w:rPr>
              <w:t>课题负责人前期相关研究成果、核心观点等。</w:t>
            </w:r>
          </w:p>
          <w:p>
            <w:pPr>
              <w:tabs>
                <w:tab w:val="left" w:pos="2107"/>
              </w:tabs>
              <w:rPr>
                <w:rFonts w:ascii="Calibri" w:hAnsi="Calibri" w:eastAsia="宋体" w:cs="Times New Roman"/>
              </w:rPr>
            </w:pPr>
            <w:r>
              <w:rPr>
                <w:rFonts w:ascii="Calibri" w:hAnsi="Calibri" w:eastAsia="宋体" w:cs="Times New Roman"/>
                <w:b/>
              </w:rPr>
              <w:t>7.参考文献：</w:t>
            </w:r>
            <w:r>
              <w:rPr>
                <w:rFonts w:ascii="Calibri" w:hAnsi="Calibri" w:eastAsia="宋体" w:cs="Times New Roman"/>
              </w:rPr>
              <w:t>开展本课题研究的主要中外参考文献。（可加页）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93" w:hRule="atLeast"/>
        </w:trPr>
        <w:tc>
          <w:tcPr>
            <w:tcW w:w="8947" w:type="dxa"/>
            <w:tcBorders>
              <w:top w:val="single" w:color="auto" w:sz="6" w:space="0"/>
            </w:tcBorders>
          </w:tcPr>
          <w:p>
            <w:pPr>
              <w:jc w:val="left"/>
              <w:rPr>
                <w:rFonts w:ascii="Calibri" w:hAnsi="Calibri" w:eastAsia="宋体" w:cs="Times New Roman"/>
              </w:rPr>
            </w:pPr>
          </w:p>
          <w:p>
            <w:pPr>
              <w:jc w:val="left"/>
              <w:rPr>
                <w:rFonts w:ascii="Calibri" w:hAnsi="Calibri" w:eastAsia="宋体" w:cs="Times New Roman"/>
              </w:rPr>
            </w:pPr>
          </w:p>
          <w:p>
            <w:pPr>
              <w:jc w:val="left"/>
              <w:rPr>
                <w:rFonts w:ascii="Calibri" w:hAnsi="Calibri" w:eastAsia="宋体" w:cs="Times New Roman"/>
              </w:rPr>
            </w:pPr>
          </w:p>
          <w:p>
            <w:pPr>
              <w:jc w:val="left"/>
              <w:rPr>
                <w:rFonts w:ascii="Calibri" w:hAnsi="Calibri" w:eastAsia="宋体" w:cs="Times New Roman"/>
              </w:rPr>
            </w:pPr>
          </w:p>
          <w:p>
            <w:pPr>
              <w:jc w:val="left"/>
              <w:rPr>
                <w:rFonts w:ascii="Calibri" w:hAnsi="Calibri" w:eastAsia="宋体" w:cs="Times New Roman"/>
              </w:rPr>
            </w:pPr>
          </w:p>
        </w:tc>
      </w:tr>
    </w:tbl>
    <w:p>
      <w:pPr>
        <w:ind w:right="778" w:firstLine="300"/>
        <w:rPr>
          <w:rFonts w:ascii="Calibri" w:hAnsi="Calibri" w:eastAsia="黑体" w:cs="Times New Roman"/>
          <w:b/>
          <w:bCs/>
          <w:sz w:val="30"/>
        </w:rPr>
      </w:pPr>
      <w:r>
        <w:rPr>
          <w:rFonts w:hint="eastAsia" w:ascii="Calibri" w:hAnsi="Calibri" w:eastAsia="黑体" w:cs="Times New Roman"/>
          <w:b/>
          <w:bCs/>
          <w:sz w:val="30"/>
        </w:rPr>
        <w:t>三、研究基础和条件保障</w:t>
      </w:r>
    </w:p>
    <w:tbl>
      <w:tblPr>
        <w:tblStyle w:val="9"/>
        <w:tblW w:w="89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3" w:hRule="atLeast"/>
        </w:trPr>
        <w:tc>
          <w:tcPr>
            <w:tcW w:w="8947" w:type="dxa"/>
            <w:tcBorders>
              <w:bottom w:val="single" w:color="auto" w:sz="4" w:space="0"/>
            </w:tcBorders>
          </w:tcPr>
          <w:p>
            <w:pPr>
              <w:numPr>
                <w:ilvl w:val="0"/>
                <w:numId w:val="2"/>
              </w:numPr>
              <w:ind w:right="71"/>
              <w:jc w:val="left"/>
              <w:rPr>
                <w:rFonts w:ascii="宋体" w:hAnsi="Calibri" w:eastAsia="宋体" w:cs="Times New Roman"/>
              </w:rPr>
            </w:pPr>
            <w:r>
              <w:rPr>
                <w:rFonts w:hint="eastAsia" w:ascii="宋体" w:hAnsi="宋体" w:eastAsia="宋体" w:cs="Times New Roman"/>
                <w:b/>
              </w:rPr>
              <w:t>学术简历：</w:t>
            </w:r>
            <w:r>
              <w:rPr>
                <w:rFonts w:hint="eastAsia" w:ascii="宋体" w:hAnsi="宋体" w:eastAsia="宋体" w:cs="Times New Roman"/>
              </w:rPr>
              <w:t>课题负责人的主要学术简历、学术兼职，在相关研究领域的学术积累和贡献等。</w:t>
            </w:r>
          </w:p>
          <w:p>
            <w:pPr>
              <w:numPr>
                <w:ilvl w:val="0"/>
                <w:numId w:val="2"/>
              </w:numPr>
              <w:ind w:right="71"/>
              <w:jc w:val="left"/>
              <w:rPr>
                <w:rFonts w:ascii="宋体" w:hAnsi="Calibri" w:eastAsia="宋体" w:cs="Times New Roman"/>
              </w:rPr>
            </w:pPr>
            <w:r>
              <w:rPr>
                <w:rFonts w:hint="eastAsia" w:ascii="宋体" w:hAnsi="宋体" w:eastAsia="宋体" w:cs="Times New Roman"/>
                <w:b/>
              </w:rPr>
              <w:t>研究基础：</w:t>
            </w:r>
            <w:r>
              <w:rPr>
                <w:rFonts w:hint="eastAsia" w:ascii="宋体" w:hAnsi="宋体" w:eastAsia="宋体" w:cs="Times New Roman"/>
              </w:rPr>
              <w:t>课题负责人前期相关研究成果、核心观点及社会评价等。</w:t>
            </w:r>
          </w:p>
          <w:p>
            <w:pPr>
              <w:numPr>
                <w:ilvl w:val="0"/>
                <w:numId w:val="2"/>
              </w:numPr>
              <w:ind w:right="71"/>
              <w:jc w:val="left"/>
              <w:rPr>
                <w:rFonts w:ascii="宋体" w:hAnsi="Calibri" w:eastAsia="宋体" w:cs="Times New Roman"/>
              </w:rPr>
            </w:pPr>
            <w:r>
              <w:rPr>
                <w:rFonts w:hint="eastAsia" w:ascii="宋体" w:hAnsi="宋体" w:eastAsia="宋体" w:cs="Times New Roman"/>
                <w:b/>
              </w:rPr>
              <w:t>承担项目：</w:t>
            </w:r>
            <w:r>
              <w:rPr>
                <w:rFonts w:hint="eastAsia" w:ascii="宋体" w:hAnsi="宋体" w:eastAsia="宋体" w:cs="Times New Roman"/>
              </w:rPr>
              <w:t>负责人承担的各级各类科研项目情况，包括项目名称、资助机构、资助金额、结</w:t>
            </w:r>
          </w:p>
          <w:p>
            <w:pPr>
              <w:ind w:right="71" w:firstLine="1260" w:firstLineChars="600"/>
              <w:jc w:val="left"/>
              <w:rPr>
                <w:rFonts w:ascii="宋体" w:hAnsi="Calibri" w:eastAsia="宋体" w:cs="Times New Roman"/>
              </w:rPr>
            </w:pPr>
            <w:r>
              <w:rPr>
                <w:rFonts w:hint="eastAsia" w:ascii="宋体" w:hAnsi="宋体" w:eastAsia="宋体" w:cs="Times New Roman"/>
              </w:rPr>
              <w:t>项情况、研究起止时间等。</w:t>
            </w:r>
          </w:p>
          <w:p>
            <w:pPr>
              <w:numPr>
                <w:ilvl w:val="0"/>
                <w:numId w:val="2"/>
              </w:numPr>
              <w:ind w:right="71"/>
              <w:jc w:val="left"/>
              <w:rPr>
                <w:rFonts w:ascii="宋体" w:hAnsi="Calibri" w:eastAsia="宋体" w:cs="Times New Roman"/>
              </w:rPr>
            </w:pPr>
            <w:r>
              <w:rPr>
                <w:rFonts w:ascii="宋体" w:hAnsi="宋体" w:eastAsia="宋体" w:cs="Times New Roman"/>
                <w:b/>
              </w:rPr>
              <w:t>与已承担项目的关系：</w:t>
            </w:r>
            <w:r>
              <w:rPr>
                <w:rFonts w:ascii="宋体" w:hAnsi="Calibri" w:eastAsia="宋体" w:cs="Times New Roman"/>
              </w:rPr>
              <w:t>凡以各级各类项目为基础申报的课题，须阐明已承担项目或学位论</w:t>
            </w:r>
          </w:p>
          <w:p>
            <w:pPr>
              <w:ind w:right="71" w:firstLine="945" w:firstLineChars="450"/>
              <w:jc w:val="left"/>
              <w:rPr>
                <w:rFonts w:ascii="宋体" w:hAnsi="Calibri" w:eastAsia="宋体" w:cs="Times New Roman"/>
              </w:rPr>
            </w:pPr>
            <w:r>
              <w:rPr>
                <w:rFonts w:hint="eastAsia" w:ascii="宋体" w:hAnsi="Calibri" w:eastAsia="宋体" w:cs="Times New Roman"/>
              </w:rPr>
              <w:t xml:space="preserve">   文（报告）与本课题的联系和区别</w:t>
            </w:r>
          </w:p>
          <w:p>
            <w:pPr>
              <w:numPr>
                <w:ilvl w:val="0"/>
                <w:numId w:val="2"/>
              </w:numPr>
              <w:ind w:right="71"/>
              <w:jc w:val="left"/>
              <w:rPr>
                <w:rFonts w:ascii="宋体" w:hAnsi="Calibri" w:eastAsia="宋体" w:cs="Times New Roman"/>
              </w:rPr>
            </w:pPr>
            <w:r>
              <w:rPr>
                <w:rFonts w:hint="eastAsia" w:ascii="宋体" w:hAnsi="宋体" w:eastAsia="宋体" w:cs="Times New Roman"/>
                <w:b/>
              </w:rPr>
              <w:t>条件保障：</w:t>
            </w:r>
            <w:r>
              <w:rPr>
                <w:rFonts w:hint="eastAsia" w:ascii="宋体" w:hAnsi="宋体" w:eastAsia="宋体" w:cs="Times New Roman"/>
              </w:rPr>
              <w:t>完成本课题研究的时间保证、资料设备等科研条件。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82" w:hRule="atLeast"/>
        </w:trPr>
        <w:tc>
          <w:tcPr>
            <w:tcW w:w="8947" w:type="dxa"/>
            <w:tcBorders>
              <w:top w:val="single" w:color="auto" w:sz="4" w:space="0"/>
              <w:bottom w:val="single" w:color="auto" w:sz="6" w:space="0"/>
            </w:tcBorders>
          </w:tcPr>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Calibri" w:eastAsia="宋体" w:cs="Times New Roman"/>
              </w:rPr>
            </w:pPr>
          </w:p>
          <w:p>
            <w:pPr>
              <w:ind w:right="71"/>
              <w:jc w:val="left"/>
              <w:rPr>
                <w:rFonts w:ascii="宋体" w:hAnsi="宋体" w:eastAsia="宋体" w:cs="Times New Roman"/>
              </w:rPr>
            </w:pPr>
          </w:p>
        </w:tc>
      </w:tr>
    </w:tbl>
    <w:p>
      <w:pPr>
        <w:spacing w:before="156" w:beforeLines="50" w:after="156" w:afterLines="50"/>
        <w:ind w:firstLine="600" w:firstLineChars="200"/>
        <w:jc w:val="left"/>
        <w:outlineLvl w:val="0"/>
        <w:rPr>
          <w:rFonts w:ascii="Calibri" w:hAnsi="Calibri" w:eastAsia="黑体" w:cs="Times New Roman"/>
          <w:sz w:val="30"/>
        </w:rPr>
      </w:pPr>
      <w:r>
        <w:rPr>
          <w:rFonts w:hint="eastAsia" w:ascii="Calibri" w:hAnsi="Calibri" w:eastAsia="黑体" w:cs="Times New Roman"/>
          <w:sz w:val="30"/>
        </w:rPr>
        <w:t>四、预期研究成果</w:t>
      </w:r>
    </w:p>
    <w:tbl>
      <w:tblPr>
        <w:tblStyle w:val="9"/>
        <w:tblW w:w="89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1"/>
        <w:gridCol w:w="1408"/>
        <w:gridCol w:w="3985"/>
        <w:gridCol w:w="1448"/>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751" w:type="dxa"/>
            <w:tcBorders>
              <w:top w:val="single" w:color="auto" w:sz="6" w:space="0"/>
              <w:bottom w:val="nil"/>
            </w:tcBorders>
            <w:vAlign w:val="center"/>
          </w:tcPr>
          <w:p>
            <w:pPr>
              <w:adjustRightInd w:val="0"/>
              <w:snapToGrid w:val="0"/>
              <w:jc w:val="center"/>
              <w:rPr>
                <w:rFonts w:ascii="宋体" w:hAnsi="Calibri" w:eastAsia="宋体" w:cs="Times New Roman"/>
              </w:rPr>
            </w:pPr>
            <w:r>
              <w:rPr>
                <w:rFonts w:hint="eastAsia" w:ascii="宋体" w:hAnsi="Calibri" w:eastAsia="宋体" w:cs="Times New Roman"/>
              </w:rPr>
              <w:t>序号</w:t>
            </w:r>
          </w:p>
        </w:tc>
        <w:tc>
          <w:tcPr>
            <w:tcW w:w="1408" w:type="dxa"/>
            <w:tcBorders>
              <w:top w:val="single" w:color="auto" w:sz="6" w:space="0"/>
              <w:bottom w:val="nil"/>
            </w:tcBorders>
            <w:vAlign w:val="center"/>
          </w:tcPr>
          <w:p>
            <w:pPr>
              <w:adjustRightInd w:val="0"/>
              <w:snapToGrid w:val="0"/>
              <w:jc w:val="center"/>
              <w:rPr>
                <w:rFonts w:ascii="宋体" w:hAnsi="Calibri" w:eastAsia="宋体" w:cs="Times New Roman"/>
              </w:rPr>
            </w:pPr>
            <w:r>
              <w:rPr>
                <w:rFonts w:hint="eastAsia" w:ascii="宋体" w:hAnsi="Calibri" w:eastAsia="宋体" w:cs="Times New Roman"/>
              </w:rPr>
              <w:t>完成时间</w:t>
            </w:r>
          </w:p>
        </w:tc>
        <w:tc>
          <w:tcPr>
            <w:tcW w:w="3985" w:type="dxa"/>
            <w:tcBorders>
              <w:top w:val="single" w:color="auto" w:sz="6" w:space="0"/>
              <w:bottom w:val="nil"/>
            </w:tcBorders>
            <w:vAlign w:val="center"/>
          </w:tcPr>
          <w:p>
            <w:pPr>
              <w:adjustRightInd w:val="0"/>
              <w:snapToGrid w:val="0"/>
              <w:jc w:val="center"/>
              <w:rPr>
                <w:rFonts w:ascii="宋体" w:hAnsi="Calibri" w:eastAsia="宋体" w:cs="Times New Roman"/>
              </w:rPr>
            </w:pPr>
            <w:r>
              <w:rPr>
                <w:rFonts w:hint="eastAsia" w:ascii="宋体" w:hAnsi="Calibri" w:eastAsia="宋体" w:cs="Times New Roman"/>
              </w:rPr>
              <w:t>最  终</w:t>
            </w:r>
            <w:r>
              <w:rPr>
                <w:rFonts w:ascii="宋体" w:hAnsi="Calibri" w:eastAsia="宋体" w:cs="Times New Roman"/>
              </w:rPr>
              <w:t xml:space="preserve">  </w:t>
            </w:r>
            <w:r>
              <w:rPr>
                <w:rFonts w:hint="eastAsia" w:ascii="宋体" w:hAnsi="Calibri" w:eastAsia="宋体" w:cs="Times New Roman"/>
              </w:rPr>
              <w:t>成</w:t>
            </w:r>
            <w:r>
              <w:rPr>
                <w:rFonts w:ascii="宋体" w:hAnsi="Calibri" w:eastAsia="宋体" w:cs="Times New Roman"/>
              </w:rPr>
              <w:t xml:space="preserve">  </w:t>
            </w:r>
            <w:r>
              <w:rPr>
                <w:rFonts w:hint="eastAsia" w:ascii="宋体" w:hAnsi="Calibri" w:eastAsia="宋体" w:cs="Times New Roman"/>
              </w:rPr>
              <w:t>果</w:t>
            </w:r>
            <w:r>
              <w:rPr>
                <w:rFonts w:ascii="宋体" w:hAnsi="Calibri" w:eastAsia="宋体" w:cs="Times New Roman"/>
              </w:rPr>
              <w:t xml:space="preserve">  </w:t>
            </w:r>
            <w:r>
              <w:rPr>
                <w:rFonts w:hint="eastAsia" w:ascii="宋体" w:hAnsi="Calibri" w:eastAsia="宋体" w:cs="Times New Roman"/>
              </w:rPr>
              <w:t>名</w:t>
            </w:r>
            <w:r>
              <w:rPr>
                <w:rFonts w:ascii="宋体" w:hAnsi="Calibri" w:eastAsia="宋体" w:cs="Times New Roman"/>
              </w:rPr>
              <w:t xml:space="preserve">  </w:t>
            </w:r>
            <w:r>
              <w:rPr>
                <w:rFonts w:hint="eastAsia" w:ascii="宋体" w:hAnsi="Calibri" w:eastAsia="宋体" w:cs="Times New Roman"/>
              </w:rPr>
              <w:t>称</w:t>
            </w:r>
          </w:p>
        </w:tc>
        <w:tc>
          <w:tcPr>
            <w:tcW w:w="1448" w:type="dxa"/>
            <w:tcBorders>
              <w:top w:val="single" w:color="auto" w:sz="6" w:space="0"/>
              <w:bottom w:val="nil"/>
            </w:tcBorders>
            <w:vAlign w:val="center"/>
          </w:tcPr>
          <w:p>
            <w:pPr>
              <w:adjustRightInd w:val="0"/>
              <w:snapToGrid w:val="0"/>
              <w:jc w:val="center"/>
              <w:rPr>
                <w:rFonts w:ascii="宋体" w:hAnsi="Calibri" w:eastAsia="宋体" w:cs="Times New Roman"/>
              </w:rPr>
            </w:pPr>
            <w:r>
              <w:rPr>
                <w:rFonts w:hint="eastAsia" w:ascii="宋体" w:hAnsi="Calibri" w:eastAsia="宋体" w:cs="Times New Roman"/>
              </w:rPr>
              <w:t>成果形式</w:t>
            </w:r>
          </w:p>
        </w:tc>
        <w:tc>
          <w:tcPr>
            <w:tcW w:w="1355" w:type="dxa"/>
            <w:tcBorders>
              <w:top w:val="single" w:color="auto" w:sz="6" w:space="0"/>
              <w:bottom w:val="nil"/>
            </w:tcBorders>
            <w:vAlign w:val="center"/>
          </w:tcPr>
          <w:p>
            <w:pPr>
              <w:adjustRightInd w:val="0"/>
              <w:snapToGrid w:val="0"/>
              <w:jc w:val="center"/>
              <w:rPr>
                <w:rFonts w:ascii="宋体" w:hAnsi="Calibri" w:eastAsia="宋体" w:cs="Times New Roman"/>
              </w:rPr>
            </w:pPr>
            <w:r>
              <w:rPr>
                <w:rFonts w:hint="eastAsia" w:ascii="宋体" w:hAnsi="Calibri" w:eastAsia="宋体" w:cs="Times New Roman"/>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751" w:type="dxa"/>
            <w:vAlign w:val="center"/>
          </w:tcPr>
          <w:p>
            <w:pPr>
              <w:adjustRightInd w:val="0"/>
              <w:snapToGrid w:val="0"/>
              <w:jc w:val="center"/>
              <w:rPr>
                <w:rFonts w:ascii="宋体" w:hAnsi="Calibri" w:eastAsia="宋体" w:cs="Times New Roman"/>
              </w:rPr>
            </w:pPr>
          </w:p>
        </w:tc>
        <w:tc>
          <w:tcPr>
            <w:tcW w:w="1408" w:type="dxa"/>
            <w:vAlign w:val="center"/>
          </w:tcPr>
          <w:p>
            <w:pPr>
              <w:adjustRightInd w:val="0"/>
              <w:snapToGrid w:val="0"/>
              <w:jc w:val="center"/>
              <w:rPr>
                <w:rFonts w:ascii="宋体" w:hAnsi="Calibri" w:eastAsia="宋体" w:cs="Times New Roman"/>
              </w:rPr>
            </w:pPr>
          </w:p>
        </w:tc>
        <w:tc>
          <w:tcPr>
            <w:tcW w:w="3985" w:type="dxa"/>
            <w:vAlign w:val="center"/>
          </w:tcPr>
          <w:p>
            <w:pPr>
              <w:adjustRightInd w:val="0"/>
              <w:snapToGrid w:val="0"/>
              <w:jc w:val="center"/>
              <w:rPr>
                <w:rFonts w:ascii="宋体" w:hAnsi="Calibri" w:eastAsia="宋体" w:cs="Times New Roman"/>
              </w:rPr>
            </w:pPr>
          </w:p>
        </w:tc>
        <w:tc>
          <w:tcPr>
            <w:tcW w:w="1448" w:type="dxa"/>
            <w:vAlign w:val="center"/>
          </w:tcPr>
          <w:p>
            <w:pPr>
              <w:adjustRightInd w:val="0"/>
              <w:snapToGrid w:val="0"/>
              <w:jc w:val="center"/>
              <w:rPr>
                <w:rFonts w:ascii="宋体" w:hAnsi="Calibri" w:eastAsia="宋体" w:cs="Times New Roman"/>
              </w:rPr>
            </w:pPr>
          </w:p>
        </w:tc>
        <w:tc>
          <w:tcPr>
            <w:tcW w:w="1355" w:type="dxa"/>
            <w:vAlign w:val="center"/>
          </w:tcPr>
          <w:p>
            <w:pPr>
              <w:adjustRightInd w:val="0"/>
              <w:snapToGrid w:val="0"/>
              <w:jc w:val="center"/>
              <w:rPr>
                <w:rFonts w:ascii="宋体"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751" w:type="dxa"/>
            <w:vAlign w:val="center"/>
          </w:tcPr>
          <w:p>
            <w:pPr>
              <w:adjustRightInd w:val="0"/>
              <w:snapToGrid w:val="0"/>
              <w:jc w:val="center"/>
              <w:rPr>
                <w:rFonts w:ascii="宋体" w:hAnsi="Calibri" w:eastAsia="宋体" w:cs="Times New Roman"/>
              </w:rPr>
            </w:pPr>
          </w:p>
        </w:tc>
        <w:tc>
          <w:tcPr>
            <w:tcW w:w="1408" w:type="dxa"/>
            <w:vAlign w:val="center"/>
          </w:tcPr>
          <w:p>
            <w:pPr>
              <w:adjustRightInd w:val="0"/>
              <w:snapToGrid w:val="0"/>
              <w:jc w:val="center"/>
              <w:rPr>
                <w:rFonts w:ascii="宋体" w:hAnsi="Calibri" w:eastAsia="宋体" w:cs="Times New Roman"/>
              </w:rPr>
            </w:pPr>
          </w:p>
        </w:tc>
        <w:tc>
          <w:tcPr>
            <w:tcW w:w="3985" w:type="dxa"/>
            <w:vAlign w:val="center"/>
          </w:tcPr>
          <w:p>
            <w:pPr>
              <w:adjustRightInd w:val="0"/>
              <w:snapToGrid w:val="0"/>
              <w:jc w:val="center"/>
              <w:rPr>
                <w:rFonts w:ascii="宋体" w:hAnsi="Calibri" w:eastAsia="宋体" w:cs="Times New Roman"/>
              </w:rPr>
            </w:pPr>
          </w:p>
        </w:tc>
        <w:tc>
          <w:tcPr>
            <w:tcW w:w="1448" w:type="dxa"/>
            <w:vAlign w:val="center"/>
          </w:tcPr>
          <w:p>
            <w:pPr>
              <w:adjustRightInd w:val="0"/>
              <w:snapToGrid w:val="0"/>
              <w:jc w:val="center"/>
              <w:rPr>
                <w:rFonts w:ascii="宋体" w:hAnsi="Calibri" w:eastAsia="宋体" w:cs="Times New Roman"/>
              </w:rPr>
            </w:pPr>
          </w:p>
        </w:tc>
        <w:tc>
          <w:tcPr>
            <w:tcW w:w="1355" w:type="dxa"/>
            <w:vAlign w:val="center"/>
          </w:tcPr>
          <w:p>
            <w:pPr>
              <w:adjustRightInd w:val="0"/>
              <w:snapToGrid w:val="0"/>
              <w:jc w:val="center"/>
              <w:rPr>
                <w:rFonts w:ascii="宋体"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751" w:type="dxa"/>
            <w:vAlign w:val="center"/>
          </w:tcPr>
          <w:p>
            <w:pPr>
              <w:adjustRightInd w:val="0"/>
              <w:snapToGrid w:val="0"/>
              <w:jc w:val="center"/>
              <w:rPr>
                <w:rFonts w:ascii="宋体" w:hAnsi="Calibri" w:eastAsia="宋体" w:cs="Times New Roman"/>
              </w:rPr>
            </w:pPr>
          </w:p>
        </w:tc>
        <w:tc>
          <w:tcPr>
            <w:tcW w:w="1408" w:type="dxa"/>
            <w:vAlign w:val="center"/>
          </w:tcPr>
          <w:p>
            <w:pPr>
              <w:adjustRightInd w:val="0"/>
              <w:snapToGrid w:val="0"/>
              <w:jc w:val="center"/>
              <w:rPr>
                <w:rFonts w:ascii="宋体" w:hAnsi="Calibri" w:eastAsia="宋体" w:cs="Times New Roman"/>
              </w:rPr>
            </w:pPr>
          </w:p>
        </w:tc>
        <w:tc>
          <w:tcPr>
            <w:tcW w:w="3985" w:type="dxa"/>
            <w:vAlign w:val="center"/>
          </w:tcPr>
          <w:p>
            <w:pPr>
              <w:adjustRightInd w:val="0"/>
              <w:snapToGrid w:val="0"/>
              <w:jc w:val="center"/>
              <w:rPr>
                <w:rFonts w:ascii="宋体" w:hAnsi="Calibri" w:eastAsia="宋体" w:cs="Times New Roman"/>
              </w:rPr>
            </w:pPr>
          </w:p>
        </w:tc>
        <w:tc>
          <w:tcPr>
            <w:tcW w:w="1448" w:type="dxa"/>
            <w:vAlign w:val="center"/>
          </w:tcPr>
          <w:p>
            <w:pPr>
              <w:adjustRightInd w:val="0"/>
              <w:snapToGrid w:val="0"/>
              <w:jc w:val="center"/>
              <w:rPr>
                <w:rFonts w:ascii="宋体" w:hAnsi="Calibri" w:eastAsia="宋体" w:cs="Times New Roman"/>
              </w:rPr>
            </w:pPr>
          </w:p>
        </w:tc>
        <w:tc>
          <w:tcPr>
            <w:tcW w:w="1355" w:type="dxa"/>
            <w:vAlign w:val="center"/>
          </w:tcPr>
          <w:p>
            <w:pPr>
              <w:adjustRightInd w:val="0"/>
              <w:snapToGrid w:val="0"/>
              <w:jc w:val="center"/>
              <w:rPr>
                <w:rFonts w:ascii="宋体"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751" w:type="dxa"/>
            <w:vAlign w:val="center"/>
          </w:tcPr>
          <w:p>
            <w:pPr>
              <w:adjustRightInd w:val="0"/>
              <w:snapToGrid w:val="0"/>
              <w:jc w:val="center"/>
              <w:rPr>
                <w:rFonts w:ascii="宋体" w:hAnsi="Calibri" w:eastAsia="宋体" w:cs="Times New Roman"/>
              </w:rPr>
            </w:pPr>
          </w:p>
        </w:tc>
        <w:tc>
          <w:tcPr>
            <w:tcW w:w="1408" w:type="dxa"/>
            <w:vAlign w:val="center"/>
          </w:tcPr>
          <w:p>
            <w:pPr>
              <w:adjustRightInd w:val="0"/>
              <w:snapToGrid w:val="0"/>
              <w:jc w:val="center"/>
              <w:rPr>
                <w:rFonts w:ascii="宋体" w:hAnsi="Calibri" w:eastAsia="宋体" w:cs="Times New Roman"/>
              </w:rPr>
            </w:pPr>
          </w:p>
        </w:tc>
        <w:tc>
          <w:tcPr>
            <w:tcW w:w="3985" w:type="dxa"/>
            <w:vAlign w:val="center"/>
          </w:tcPr>
          <w:p>
            <w:pPr>
              <w:adjustRightInd w:val="0"/>
              <w:snapToGrid w:val="0"/>
              <w:jc w:val="center"/>
              <w:rPr>
                <w:rFonts w:ascii="宋体" w:hAnsi="Calibri" w:eastAsia="宋体" w:cs="Times New Roman"/>
              </w:rPr>
            </w:pPr>
          </w:p>
        </w:tc>
        <w:tc>
          <w:tcPr>
            <w:tcW w:w="1448" w:type="dxa"/>
            <w:vAlign w:val="center"/>
          </w:tcPr>
          <w:p>
            <w:pPr>
              <w:adjustRightInd w:val="0"/>
              <w:snapToGrid w:val="0"/>
              <w:jc w:val="center"/>
              <w:rPr>
                <w:rFonts w:ascii="宋体" w:hAnsi="Calibri" w:eastAsia="宋体" w:cs="Times New Roman"/>
              </w:rPr>
            </w:pPr>
          </w:p>
        </w:tc>
        <w:tc>
          <w:tcPr>
            <w:tcW w:w="1355" w:type="dxa"/>
            <w:vAlign w:val="center"/>
          </w:tcPr>
          <w:p>
            <w:pPr>
              <w:adjustRightInd w:val="0"/>
              <w:snapToGrid w:val="0"/>
              <w:jc w:val="center"/>
              <w:rPr>
                <w:rFonts w:ascii="宋体"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751" w:type="dxa"/>
            <w:vAlign w:val="center"/>
          </w:tcPr>
          <w:p>
            <w:pPr>
              <w:adjustRightInd w:val="0"/>
              <w:snapToGrid w:val="0"/>
              <w:jc w:val="center"/>
              <w:rPr>
                <w:rFonts w:ascii="宋体" w:hAnsi="Calibri" w:eastAsia="宋体" w:cs="Times New Roman"/>
              </w:rPr>
            </w:pPr>
          </w:p>
        </w:tc>
        <w:tc>
          <w:tcPr>
            <w:tcW w:w="1408" w:type="dxa"/>
            <w:vAlign w:val="center"/>
          </w:tcPr>
          <w:p>
            <w:pPr>
              <w:adjustRightInd w:val="0"/>
              <w:snapToGrid w:val="0"/>
              <w:jc w:val="center"/>
              <w:rPr>
                <w:rFonts w:ascii="宋体" w:hAnsi="Calibri" w:eastAsia="宋体" w:cs="Times New Roman"/>
              </w:rPr>
            </w:pPr>
          </w:p>
        </w:tc>
        <w:tc>
          <w:tcPr>
            <w:tcW w:w="3985" w:type="dxa"/>
            <w:vAlign w:val="center"/>
          </w:tcPr>
          <w:p>
            <w:pPr>
              <w:adjustRightInd w:val="0"/>
              <w:snapToGrid w:val="0"/>
              <w:jc w:val="center"/>
              <w:rPr>
                <w:rFonts w:ascii="宋体" w:hAnsi="Calibri" w:eastAsia="宋体" w:cs="Times New Roman"/>
              </w:rPr>
            </w:pPr>
          </w:p>
        </w:tc>
        <w:tc>
          <w:tcPr>
            <w:tcW w:w="1448" w:type="dxa"/>
            <w:vAlign w:val="center"/>
          </w:tcPr>
          <w:p>
            <w:pPr>
              <w:adjustRightInd w:val="0"/>
              <w:snapToGrid w:val="0"/>
              <w:jc w:val="center"/>
              <w:rPr>
                <w:rFonts w:ascii="宋体" w:hAnsi="Calibri" w:eastAsia="宋体" w:cs="Times New Roman"/>
              </w:rPr>
            </w:pPr>
          </w:p>
        </w:tc>
        <w:tc>
          <w:tcPr>
            <w:tcW w:w="1355" w:type="dxa"/>
            <w:vAlign w:val="center"/>
          </w:tcPr>
          <w:p>
            <w:pPr>
              <w:adjustRightInd w:val="0"/>
              <w:snapToGrid w:val="0"/>
              <w:jc w:val="center"/>
              <w:rPr>
                <w:rFonts w:ascii="宋体" w:hAnsi="Calibri" w:eastAsia="宋体" w:cs="Times New Roman"/>
              </w:rPr>
            </w:pPr>
          </w:p>
        </w:tc>
      </w:tr>
    </w:tbl>
    <w:p>
      <w:pPr>
        <w:spacing w:before="156" w:beforeLines="50" w:after="156" w:afterLines="50"/>
        <w:ind w:firstLine="600" w:firstLineChars="200"/>
        <w:jc w:val="left"/>
        <w:outlineLvl w:val="0"/>
        <w:rPr>
          <w:rFonts w:ascii="Calibri" w:hAnsi="Calibri" w:eastAsia="黑体" w:cs="Times New Roman"/>
          <w:sz w:val="30"/>
        </w:rPr>
      </w:pPr>
      <w:r>
        <w:rPr>
          <w:rFonts w:hint="eastAsia" w:ascii="Calibri" w:hAnsi="Calibri" w:eastAsia="黑体" w:cs="Times New Roman"/>
          <w:sz w:val="30"/>
        </w:rPr>
        <w:t>五、经费预算</w:t>
      </w:r>
    </w:p>
    <w:tbl>
      <w:tblPr>
        <w:tblStyle w:val="1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4"/>
        <w:gridCol w:w="1629"/>
        <w:gridCol w:w="889"/>
        <w:gridCol w:w="207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序号</w:t>
            </w:r>
          </w:p>
        </w:tc>
        <w:tc>
          <w:tcPr>
            <w:tcW w:w="2074"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经费开支科目</w:t>
            </w:r>
          </w:p>
        </w:tc>
        <w:tc>
          <w:tcPr>
            <w:tcW w:w="1629"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金额（万元）</w:t>
            </w:r>
          </w:p>
        </w:tc>
        <w:tc>
          <w:tcPr>
            <w:tcW w:w="889"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序号</w:t>
            </w:r>
          </w:p>
        </w:tc>
        <w:tc>
          <w:tcPr>
            <w:tcW w:w="2073"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经费开支科目</w:t>
            </w:r>
          </w:p>
        </w:tc>
        <w:tc>
          <w:tcPr>
            <w:tcW w:w="1630"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1</w:t>
            </w:r>
          </w:p>
        </w:tc>
        <w:tc>
          <w:tcPr>
            <w:tcW w:w="2074"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资料费</w:t>
            </w:r>
          </w:p>
        </w:tc>
        <w:tc>
          <w:tcPr>
            <w:tcW w:w="1629" w:type="dxa"/>
            <w:vAlign w:val="center"/>
          </w:tcPr>
          <w:p>
            <w:pPr>
              <w:adjustRightInd w:val="0"/>
              <w:snapToGrid w:val="0"/>
              <w:jc w:val="center"/>
              <w:rPr>
                <w:rFonts w:ascii="宋体" w:hAnsi="Calibri" w:eastAsia="宋体" w:cs="Times New Roman"/>
              </w:rPr>
            </w:pPr>
          </w:p>
        </w:tc>
        <w:tc>
          <w:tcPr>
            <w:tcW w:w="889"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7</w:t>
            </w:r>
          </w:p>
        </w:tc>
        <w:tc>
          <w:tcPr>
            <w:tcW w:w="2073"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专家咨询费</w:t>
            </w:r>
          </w:p>
        </w:tc>
        <w:tc>
          <w:tcPr>
            <w:tcW w:w="1630" w:type="dxa"/>
            <w:vAlign w:val="center"/>
          </w:tcPr>
          <w:p>
            <w:pPr>
              <w:adjustRightInd w:val="0"/>
              <w:snapToGrid w:val="0"/>
              <w:jc w:val="center"/>
              <w:rPr>
                <w:rFonts w:ascii="宋体"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05"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2</w:t>
            </w:r>
          </w:p>
        </w:tc>
        <w:tc>
          <w:tcPr>
            <w:tcW w:w="2074"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数据采集费</w:t>
            </w:r>
          </w:p>
        </w:tc>
        <w:tc>
          <w:tcPr>
            <w:tcW w:w="1629" w:type="dxa"/>
            <w:vAlign w:val="center"/>
          </w:tcPr>
          <w:p>
            <w:pPr>
              <w:adjustRightInd w:val="0"/>
              <w:snapToGrid w:val="0"/>
              <w:jc w:val="center"/>
              <w:rPr>
                <w:rFonts w:ascii="宋体" w:hAnsi="Calibri" w:eastAsia="宋体" w:cs="Times New Roman"/>
              </w:rPr>
            </w:pPr>
          </w:p>
        </w:tc>
        <w:tc>
          <w:tcPr>
            <w:tcW w:w="889"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8</w:t>
            </w:r>
          </w:p>
        </w:tc>
        <w:tc>
          <w:tcPr>
            <w:tcW w:w="2073"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劳务费</w:t>
            </w:r>
          </w:p>
        </w:tc>
        <w:tc>
          <w:tcPr>
            <w:tcW w:w="1630" w:type="dxa"/>
            <w:vAlign w:val="center"/>
          </w:tcPr>
          <w:p>
            <w:pPr>
              <w:adjustRightInd w:val="0"/>
              <w:snapToGrid w:val="0"/>
              <w:jc w:val="center"/>
              <w:rPr>
                <w:rFonts w:ascii="宋体"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3</w:t>
            </w:r>
          </w:p>
        </w:tc>
        <w:tc>
          <w:tcPr>
            <w:tcW w:w="2074"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差旅费</w:t>
            </w:r>
          </w:p>
        </w:tc>
        <w:tc>
          <w:tcPr>
            <w:tcW w:w="1629" w:type="dxa"/>
            <w:vAlign w:val="center"/>
          </w:tcPr>
          <w:p>
            <w:pPr>
              <w:adjustRightInd w:val="0"/>
              <w:snapToGrid w:val="0"/>
              <w:jc w:val="center"/>
              <w:rPr>
                <w:rFonts w:ascii="宋体" w:hAnsi="Calibri" w:eastAsia="宋体" w:cs="Times New Roman"/>
              </w:rPr>
            </w:pPr>
          </w:p>
        </w:tc>
        <w:tc>
          <w:tcPr>
            <w:tcW w:w="889"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9</w:t>
            </w:r>
          </w:p>
        </w:tc>
        <w:tc>
          <w:tcPr>
            <w:tcW w:w="2073"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印刷出版费</w:t>
            </w:r>
          </w:p>
        </w:tc>
        <w:tc>
          <w:tcPr>
            <w:tcW w:w="1630" w:type="dxa"/>
            <w:vAlign w:val="center"/>
          </w:tcPr>
          <w:p>
            <w:pPr>
              <w:adjustRightInd w:val="0"/>
              <w:snapToGrid w:val="0"/>
              <w:jc w:val="center"/>
              <w:rPr>
                <w:rFonts w:ascii="宋体"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4</w:t>
            </w:r>
          </w:p>
        </w:tc>
        <w:tc>
          <w:tcPr>
            <w:tcW w:w="2074"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会议费</w:t>
            </w:r>
          </w:p>
        </w:tc>
        <w:tc>
          <w:tcPr>
            <w:tcW w:w="1629" w:type="dxa"/>
            <w:vAlign w:val="center"/>
          </w:tcPr>
          <w:p>
            <w:pPr>
              <w:adjustRightInd w:val="0"/>
              <w:snapToGrid w:val="0"/>
              <w:jc w:val="center"/>
              <w:rPr>
                <w:rFonts w:ascii="宋体" w:hAnsi="Calibri" w:eastAsia="宋体" w:cs="Times New Roman"/>
              </w:rPr>
            </w:pPr>
          </w:p>
        </w:tc>
        <w:tc>
          <w:tcPr>
            <w:tcW w:w="889"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10</w:t>
            </w:r>
          </w:p>
        </w:tc>
        <w:tc>
          <w:tcPr>
            <w:tcW w:w="2073"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管理费</w:t>
            </w:r>
          </w:p>
        </w:tc>
        <w:tc>
          <w:tcPr>
            <w:tcW w:w="1630" w:type="dxa"/>
            <w:vAlign w:val="center"/>
          </w:tcPr>
          <w:p>
            <w:pPr>
              <w:adjustRightInd w:val="0"/>
              <w:snapToGrid w:val="0"/>
              <w:jc w:val="center"/>
              <w:rPr>
                <w:rFonts w:ascii="宋体"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5</w:t>
            </w:r>
          </w:p>
        </w:tc>
        <w:tc>
          <w:tcPr>
            <w:tcW w:w="2074"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国际合作与交流</w:t>
            </w:r>
          </w:p>
        </w:tc>
        <w:tc>
          <w:tcPr>
            <w:tcW w:w="1629" w:type="dxa"/>
            <w:vAlign w:val="center"/>
          </w:tcPr>
          <w:p>
            <w:pPr>
              <w:adjustRightInd w:val="0"/>
              <w:snapToGrid w:val="0"/>
              <w:jc w:val="center"/>
              <w:rPr>
                <w:rFonts w:ascii="宋体" w:hAnsi="Calibri" w:eastAsia="宋体" w:cs="Times New Roman"/>
              </w:rPr>
            </w:pPr>
          </w:p>
        </w:tc>
        <w:tc>
          <w:tcPr>
            <w:tcW w:w="889"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11</w:t>
            </w:r>
          </w:p>
        </w:tc>
        <w:tc>
          <w:tcPr>
            <w:tcW w:w="2073"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其他支出</w:t>
            </w:r>
          </w:p>
        </w:tc>
        <w:tc>
          <w:tcPr>
            <w:tcW w:w="1630" w:type="dxa"/>
            <w:vAlign w:val="center"/>
          </w:tcPr>
          <w:p>
            <w:pPr>
              <w:adjustRightInd w:val="0"/>
              <w:snapToGrid w:val="0"/>
              <w:jc w:val="center"/>
              <w:rPr>
                <w:rFonts w:ascii="宋体"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6</w:t>
            </w:r>
          </w:p>
        </w:tc>
        <w:tc>
          <w:tcPr>
            <w:tcW w:w="2074"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设备费</w:t>
            </w:r>
          </w:p>
        </w:tc>
        <w:tc>
          <w:tcPr>
            <w:tcW w:w="1629" w:type="dxa"/>
            <w:vAlign w:val="center"/>
          </w:tcPr>
          <w:p>
            <w:pPr>
              <w:adjustRightInd w:val="0"/>
              <w:snapToGrid w:val="0"/>
              <w:jc w:val="center"/>
              <w:rPr>
                <w:rFonts w:ascii="宋体" w:hAnsi="Calibri" w:eastAsia="宋体" w:cs="Times New Roman"/>
              </w:rPr>
            </w:pPr>
          </w:p>
        </w:tc>
        <w:tc>
          <w:tcPr>
            <w:tcW w:w="889" w:type="dxa"/>
            <w:vAlign w:val="center"/>
          </w:tcPr>
          <w:p>
            <w:pPr>
              <w:adjustRightInd w:val="0"/>
              <w:snapToGrid w:val="0"/>
              <w:jc w:val="center"/>
              <w:rPr>
                <w:rFonts w:ascii="宋体" w:hAnsi="Calibri" w:eastAsia="宋体" w:cs="Times New Roman"/>
              </w:rPr>
            </w:pPr>
            <w:r>
              <w:rPr>
                <w:rFonts w:hint="eastAsia" w:ascii="宋体" w:hAnsi="Calibri" w:eastAsia="宋体" w:cs="Times New Roman"/>
              </w:rPr>
              <w:t>合计</w:t>
            </w:r>
          </w:p>
        </w:tc>
        <w:tc>
          <w:tcPr>
            <w:tcW w:w="3703" w:type="dxa"/>
            <w:gridSpan w:val="2"/>
            <w:vAlign w:val="center"/>
          </w:tcPr>
          <w:p>
            <w:pPr>
              <w:adjustRightInd w:val="0"/>
              <w:snapToGrid w:val="0"/>
              <w:jc w:val="center"/>
              <w:rPr>
                <w:rFonts w:ascii="宋体" w:hAnsi="Calibri" w:eastAsia="宋体" w:cs="Times New Roman"/>
              </w:rPr>
            </w:pPr>
          </w:p>
        </w:tc>
      </w:tr>
    </w:tbl>
    <w:p>
      <w:pPr>
        <w:adjustRightInd w:val="0"/>
        <w:snapToGrid w:val="0"/>
        <w:ind w:right="560"/>
        <w:rPr>
          <w:rFonts w:ascii="宋体" w:hAnsi="Calibri" w:eastAsia="宋体" w:cs="Times New Roman"/>
          <w:sz w:val="28"/>
        </w:rPr>
      </w:pPr>
    </w:p>
    <w:p>
      <w:pPr>
        <w:adjustRightInd w:val="0"/>
        <w:snapToGrid w:val="0"/>
        <w:ind w:right="560"/>
        <w:rPr>
          <w:rFonts w:ascii="宋体" w:hAnsi="Calibri" w:eastAsia="宋体" w:cs="Times New Roman"/>
          <w:sz w:val="28"/>
        </w:rPr>
      </w:pPr>
    </w:p>
    <w:p>
      <w:pPr>
        <w:adjustRightInd w:val="0"/>
        <w:snapToGrid w:val="0"/>
        <w:ind w:right="560"/>
        <w:rPr>
          <w:rFonts w:ascii="宋体" w:hAnsi="Calibri" w:eastAsia="宋体" w:cs="Times New Roman"/>
          <w:sz w:val="28"/>
        </w:rPr>
      </w:pPr>
    </w:p>
    <w:p>
      <w:pPr>
        <w:adjustRightInd w:val="0"/>
        <w:snapToGrid w:val="0"/>
        <w:ind w:right="560" w:firstLine="4480" w:firstLineChars="1600"/>
        <w:rPr>
          <w:rFonts w:ascii="宋体" w:hAnsi="Calibri" w:eastAsia="宋体" w:cs="Times New Roman"/>
          <w:sz w:val="28"/>
        </w:rPr>
      </w:pPr>
      <w:r>
        <w:rPr>
          <w:rFonts w:hint="eastAsia" w:ascii="宋体" w:hAnsi="Calibri" w:eastAsia="宋体" w:cs="Times New Roman"/>
          <w:sz w:val="28"/>
        </w:rPr>
        <w:t>课题负责人签字：</w:t>
      </w:r>
      <w:r>
        <w:rPr>
          <w:rFonts w:hint="eastAsia" w:ascii="宋体" w:hAnsi="Calibri" w:eastAsia="宋体" w:cs="Times New Roman"/>
          <w:sz w:val="28"/>
          <w:u w:val="single"/>
        </w:rPr>
        <w:t xml:space="preserve">              </w:t>
      </w:r>
      <w:r>
        <w:rPr>
          <w:rFonts w:hint="eastAsia" w:ascii="宋体" w:hAnsi="Calibri" w:eastAsia="宋体" w:cs="Times New Roman"/>
          <w:sz w:val="28"/>
        </w:rPr>
        <w:t xml:space="preserve"> </w:t>
      </w:r>
    </w:p>
    <w:sectPr>
      <w:pgSz w:w="11907" w:h="16840"/>
      <w:pgMar w:top="1418" w:right="1474" w:bottom="1418" w:left="1701" w:header="1021" w:footer="851"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pict>
        <v:shape id="文本框 11" o:spid="_x0000_s2056"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w:t>
                </w:r>
                <w:r>
                  <w:t xml:space="preserve"> 2 -</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55"/>
        <w:tab w:val="clear" w:pos="4153"/>
      </w:tabs>
    </w:pPr>
    <w:r>
      <w:pict>
        <v:shape id="文本框 14" o:spid="_x0000_s2053" o:spt="202" type="#_x0000_t202" style="position:absolute;left:0pt;margin-top:-3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r>
      <w:pict>
        <v:shape id="文本框 13" o:spid="_x0000_s2054" o:spt="202" type="#_x0000_t202" style="position:absolute;left:0pt;margin-top:-3pt;height:144pt;width:144pt;mso-position-horizontal:outside;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r>
      <w:pict>
        <v:shape id="文本框 12" o:spid="_x0000_s205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1245"/>
        </w:tabs>
        <w:ind w:left="1245" w:hanging="720"/>
      </w:pPr>
      <w:rPr>
        <w:rFonts w:hint="default" w:ascii="黑体" w:eastAsia="黑体" w:cs="Times New Roman"/>
      </w:rPr>
    </w:lvl>
    <w:lvl w:ilvl="1" w:tentative="0">
      <w:start w:val="1"/>
      <w:numFmt w:val="lowerLetter"/>
      <w:lvlText w:val="%2)"/>
      <w:lvlJc w:val="left"/>
      <w:pPr>
        <w:tabs>
          <w:tab w:val="left" w:pos="1365"/>
        </w:tabs>
        <w:ind w:left="1365" w:hanging="420"/>
      </w:pPr>
      <w:rPr>
        <w:rFonts w:cs="Times New Roman"/>
      </w:rPr>
    </w:lvl>
    <w:lvl w:ilvl="2" w:tentative="0">
      <w:start w:val="1"/>
      <w:numFmt w:val="lowerRoman"/>
      <w:lvlText w:val="%3."/>
      <w:lvlJc w:val="right"/>
      <w:pPr>
        <w:tabs>
          <w:tab w:val="left" w:pos="1785"/>
        </w:tabs>
        <w:ind w:left="1785" w:hanging="420"/>
      </w:pPr>
      <w:rPr>
        <w:rFonts w:cs="Times New Roman"/>
      </w:rPr>
    </w:lvl>
    <w:lvl w:ilvl="3" w:tentative="0">
      <w:start w:val="1"/>
      <w:numFmt w:val="decimal"/>
      <w:lvlText w:val="%4."/>
      <w:lvlJc w:val="left"/>
      <w:pPr>
        <w:tabs>
          <w:tab w:val="left" w:pos="2205"/>
        </w:tabs>
        <w:ind w:left="2205" w:hanging="420"/>
      </w:pPr>
      <w:rPr>
        <w:rFonts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abstractNum w:abstractNumId="1">
    <w:nsid w:val="58F0343E"/>
    <w:multiLevelType w:val="singleLevel"/>
    <w:tmpl w:val="58F0343E"/>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Tc1M2M1NzliYWU3Zjg0MDc0OGRiMTBjNWQ1ODYifQ=="/>
  </w:docVars>
  <w:rsids>
    <w:rsidRoot w:val="00CF09F7"/>
    <w:rsid w:val="00003B03"/>
    <w:rsid w:val="000055D4"/>
    <w:rsid w:val="0001199C"/>
    <w:rsid w:val="000225A0"/>
    <w:rsid w:val="000247C7"/>
    <w:rsid w:val="00052FDC"/>
    <w:rsid w:val="00080450"/>
    <w:rsid w:val="00091B70"/>
    <w:rsid w:val="00097712"/>
    <w:rsid w:val="000A350A"/>
    <w:rsid w:val="000C3B13"/>
    <w:rsid w:val="001455D4"/>
    <w:rsid w:val="00154C62"/>
    <w:rsid w:val="001635C0"/>
    <w:rsid w:val="00184866"/>
    <w:rsid w:val="00185AE4"/>
    <w:rsid w:val="001909C9"/>
    <w:rsid w:val="001A6495"/>
    <w:rsid w:val="001A750D"/>
    <w:rsid w:val="001B0AAD"/>
    <w:rsid w:val="001B210A"/>
    <w:rsid w:val="001D4A48"/>
    <w:rsid w:val="00211802"/>
    <w:rsid w:val="00244144"/>
    <w:rsid w:val="00296E6C"/>
    <w:rsid w:val="002C6A2F"/>
    <w:rsid w:val="002D42CD"/>
    <w:rsid w:val="002E433C"/>
    <w:rsid w:val="002F3B4D"/>
    <w:rsid w:val="002F43E5"/>
    <w:rsid w:val="002F52D5"/>
    <w:rsid w:val="00304D6E"/>
    <w:rsid w:val="0034001C"/>
    <w:rsid w:val="00344D82"/>
    <w:rsid w:val="0034515E"/>
    <w:rsid w:val="0035237D"/>
    <w:rsid w:val="003A7706"/>
    <w:rsid w:val="003B69A1"/>
    <w:rsid w:val="004112FA"/>
    <w:rsid w:val="004132D2"/>
    <w:rsid w:val="00437A1D"/>
    <w:rsid w:val="0045532C"/>
    <w:rsid w:val="00460F47"/>
    <w:rsid w:val="00461B5A"/>
    <w:rsid w:val="0046696F"/>
    <w:rsid w:val="0047294A"/>
    <w:rsid w:val="004A7FC2"/>
    <w:rsid w:val="004D0611"/>
    <w:rsid w:val="004F094F"/>
    <w:rsid w:val="00536584"/>
    <w:rsid w:val="005816BC"/>
    <w:rsid w:val="00593015"/>
    <w:rsid w:val="0059344E"/>
    <w:rsid w:val="005A7E18"/>
    <w:rsid w:val="005B5A85"/>
    <w:rsid w:val="005F6ED7"/>
    <w:rsid w:val="006208F0"/>
    <w:rsid w:val="00622F94"/>
    <w:rsid w:val="006636C7"/>
    <w:rsid w:val="0067644E"/>
    <w:rsid w:val="00681827"/>
    <w:rsid w:val="00687B99"/>
    <w:rsid w:val="006A534A"/>
    <w:rsid w:val="006D0E2D"/>
    <w:rsid w:val="006F6C92"/>
    <w:rsid w:val="00705563"/>
    <w:rsid w:val="0071772A"/>
    <w:rsid w:val="00764A3F"/>
    <w:rsid w:val="007A0690"/>
    <w:rsid w:val="007A14D3"/>
    <w:rsid w:val="007B1FBF"/>
    <w:rsid w:val="007B520C"/>
    <w:rsid w:val="007F46DA"/>
    <w:rsid w:val="007F5545"/>
    <w:rsid w:val="008222D1"/>
    <w:rsid w:val="008561AD"/>
    <w:rsid w:val="00866E00"/>
    <w:rsid w:val="00885248"/>
    <w:rsid w:val="008A6116"/>
    <w:rsid w:val="008B2A39"/>
    <w:rsid w:val="008B6F1D"/>
    <w:rsid w:val="00911CED"/>
    <w:rsid w:val="009320D8"/>
    <w:rsid w:val="00942EB0"/>
    <w:rsid w:val="009524AA"/>
    <w:rsid w:val="0096109C"/>
    <w:rsid w:val="009800C1"/>
    <w:rsid w:val="009A4EEC"/>
    <w:rsid w:val="009B72FF"/>
    <w:rsid w:val="009C6F49"/>
    <w:rsid w:val="00A217D9"/>
    <w:rsid w:val="00A36A4F"/>
    <w:rsid w:val="00A73B22"/>
    <w:rsid w:val="00A95830"/>
    <w:rsid w:val="00B30770"/>
    <w:rsid w:val="00B46F36"/>
    <w:rsid w:val="00B568F7"/>
    <w:rsid w:val="00B6105F"/>
    <w:rsid w:val="00BC6C72"/>
    <w:rsid w:val="00BE324E"/>
    <w:rsid w:val="00C06FE0"/>
    <w:rsid w:val="00C356AB"/>
    <w:rsid w:val="00C634D9"/>
    <w:rsid w:val="00C81FBD"/>
    <w:rsid w:val="00C9007B"/>
    <w:rsid w:val="00C9110C"/>
    <w:rsid w:val="00CB5842"/>
    <w:rsid w:val="00CC15DA"/>
    <w:rsid w:val="00CF09F7"/>
    <w:rsid w:val="00D005D6"/>
    <w:rsid w:val="00D05C81"/>
    <w:rsid w:val="00D3569B"/>
    <w:rsid w:val="00D4790A"/>
    <w:rsid w:val="00D600E2"/>
    <w:rsid w:val="00D74A85"/>
    <w:rsid w:val="00DB3FB3"/>
    <w:rsid w:val="00DD4EA9"/>
    <w:rsid w:val="00DD58C1"/>
    <w:rsid w:val="00E01765"/>
    <w:rsid w:val="00E01A61"/>
    <w:rsid w:val="00E4349C"/>
    <w:rsid w:val="00E63410"/>
    <w:rsid w:val="00E65BF2"/>
    <w:rsid w:val="00EC2695"/>
    <w:rsid w:val="00EE2B95"/>
    <w:rsid w:val="00F23D2D"/>
    <w:rsid w:val="00F44E1E"/>
    <w:rsid w:val="00F60B98"/>
    <w:rsid w:val="00F65191"/>
    <w:rsid w:val="00F83A0C"/>
    <w:rsid w:val="00FB4147"/>
    <w:rsid w:val="00FC6428"/>
    <w:rsid w:val="06D319A2"/>
    <w:rsid w:val="31C71AF1"/>
    <w:rsid w:val="4DAA4564"/>
    <w:rsid w:val="65FE7B59"/>
    <w:rsid w:val="71FF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uiPriority w:val="99"/>
    <w:pPr>
      <w:adjustRightInd w:val="0"/>
      <w:jc w:val="left"/>
      <w:textAlignment w:val="baseline"/>
    </w:pPr>
    <w:rPr>
      <w:rFonts w:ascii="Times New Roman" w:hAnsi="Times New Roman" w:eastAsia="宋体" w:cs="Times New Roman"/>
      <w:szCs w:val="20"/>
    </w:rPr>
  </w:style>
  <w:style w:type="paragraph" w:styleId="4">
    <w:name w:val="Body Text Indent"/>
    <w:basedOn w:val="1"/>
    <w:link w:val="23"/>
    <w:semiHidden/>
    <w:unhideWhenUsed/>
    <w:uiPriority w:val="99"/>
    <w:pPr>
      <w:spacing w:after="120"/>
      <w:ind w:left="420" w:leftChars="200"/>
    </w:pPr>
  </w:style>
  <w:style w:type="paragraph" w:styleId="5">
    <w:name w:val="Date"/>
    <w:basedOn w:val="1"/>
    <w:next w:val="1"/>
    <w:link w:val="22"/>
    <w:semiHidden/>
    <w:unhideWhenUsed/>
    <w:uiPriority w:val="99"/>
    <w:pPr>
      <w:ind w:left="100" w:leftChars="2500"/>
    </w:p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99"/>
    <w:rPr>
      <w:rFonts w:cs="Times New Roman"/>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Char"/>
    <w:basedOn w:val="11"/>
    <w:link w:val="7"/>
    <w:uiPriority w:val="99"/>
    <w:rPr>
      <w:kern w:val="2"/>
      <w:sz w:val="18"/>
      <w:szCs w:val="18"/>
    </w:rPr>
  </w:style>
  <w:style w:type="character" w:customStyle="1" w:styleId="15">
    <w:name w:val="页脚 Char"/>
    <w:basedOn w:val="11"/>
    <w:link w:val="6"/>
    <w:uiPriority w:val="99"/>
    <w:rPr>
      <w:kern w:val="2"/>
      <w:sz w:val="18"/>
      <w:szCs w:val="18"/>
    </w:rPr>
  </w:style>
  <w:style w:type="paragraph" w:styleId="16">
    <w:name w:val="List Paragraph"/>
    <w:basedOn w:val="1"/>
    <w:uiPriority w:val="99"/>
    <w:pPr>
      <w:ind w:firstLine="420" w:firstLineChars="200"/>
    </w:pPr>
  </w:style>
  <w:style w:type="character" w:customStyle="1" w:styleId="17">
    <w:name w:val="未处理的提及1"/>
    <w:basedOn w:val="11"/>
    <w:semiHidden/>
    <w:unhideWhenUsed/>
    <w:uiPriority w:val="99"/>
    <w:rPr>
      <w:color w:val="605E5C"/>
      <w:shd w:val="clear" w:color="auto" w:fill="E1DFDD"/>
    </w:rPr>
  </w:style>
  <w:style w:type="paragraph" w:customStyle="1" w:styleId="18">
    <w:name w:val="正文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标题 1 Char"/>
    <w:basedOn w:val="11"/>
    <w:link w:val="2"/>
    <w:uiPriority w:val="9"/>
    <w:rPr>
      <w:b/>
      <w:bCs/>
      <w:kern w:val="44"/>
      <w:sz w:val="44"/>
      <w:szCs w:val="44"/>
    </w:rPr>
  </w:style>
  <w:style w:type="character" w:customStyle="1" w:styleId="20">
    <w:name w:val="正文文本 Char"/>
    <w:basedOn w:val="11"/>
    <w:link w:val="3"/>
    <w:uiPriority w:val="99"/>
    <w:rPr>
      <w:rFonts w:ascii="Times New Roman" w:hAnsi="Times New Roman" w:eastAsia="宋体" w:cs="Times New Roman"/>
      <w:kern w:val="2"/>
      <w:sz w:val="21"/>
    </w:rPr>
  </w:style>
  <w:style w:type="paragraph" w:customStyle="1" w:styleId="21">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日期 Char"/>
    <w:basedOn w:val="11"/>
    <w:link w:val="5"/>
    <w:semiHidden/>
    <w:uiPriority w:val="99"/>
    <w:rPr>
      <w:kern w:val="2"/>
      <w:sz w:val="21"/>
      <w:szCs w:val="22"/>
    </w:rPr>
  </w:style>
  <w:style w:type="character" w:customStyle="1" w:styleId="23">
    <w:name w:val="正文文本缩进 Char"/>
    <w:basedOn w:val="11"/>
    <w:link w:val="4"/>
    <w:semiHidden/>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Words>
  <Characters>2467</Characters>
  <Lines>20</Lines>
  <Paragraphs>5</Paragraphs>
  <TotalTime>24</TotalTime>
  <ScaleCrop>false</ScaleCrop>
  <LinksUpToDate>false</LinksUpToDate>
  <CharactersWithSpaces>2894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2021-10-08T01:58:00Z</dcterms:created>
  <dc:creator>A</dc:creator>
  <cp:lastModifiedBy>李</cp:lastModifiedBy>
  <cp:lastPrinted>2021-12-03T10:13:00Z</cp:lastPrinted>
  <dcterms:modified xsi:type="dcterms:W3CDTF">2023-01-13T10:47:05Z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04093442743048B4A37C31F4CB4A8D4D</vt:lpwstr>
  </property>
</Properties>
</file>