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7D" w:rsidRDefault="0072717D">
      <w:pPr>
        <w:spacing w:line="5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72717D" w:rsidRDefault="0072717D" w:rsidP="00BF5E44">
      <w:pPr>
        <w:spacing w:beforeLines="100" w:afterLines="100" w:line="560" w:lineRule="exact"/>
        <w:jc w:val="center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山西省教育科学规划课题组织申报办法</w:t>
      </w:r>
    </w:p>
    <w:p w:rsidR="0072717D" w:rsidRPr="00A14A8F" w:rsidRDefault="0072717D" w:rsidP="00A14A8F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一、本次课题仅设专项课题，鼓励开展反映我院学科建设中的前瞻性、创新性课题研究，对学科建设中出现的一些重大问题快速做出反应，为推进我院优势学科、特色学科内涵发展提供理论依据和实践指导，服务教育行政部门做好科学决策，及时提供政策建议。</w:t>
      </w:r>
    </w:p>
    <w:p w:rsidR="0072717D" w:rsidRDefault="0072717D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课题申报者须具有副高级以上专业技术职务。不具备副高级专业技术职务的，须由两名正高级专业技术职务的同行专家推荐。申报者必须能真正承担课题研究的组织与实施工作，不能从事实质性研究工作者，不得申报。</w:t>
      </w:r>
    </w:p>
    <w:p w:rsidR="0072717D" w:rsidRDefault="0072717D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三、课题承担单位必须符合以下条件：在相关学科领域具有较雄厚的学术资源和研究实力，能够提供开展研究工作的必要条件并承诺信誉保证。</w:t>
      </w:r>
    </w:p>
    <w:p w:rsidR="0072717D" w:rsidRDefault="0072717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四、每个课题限报一名主持人。课题组成员的填报须征得本人同意并签名。《课题申请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·评审书</w:t>
      </w:r>
      <w:r>
        <w:rPr>
          <w:rFonts w:ascii="仿宋" w:eastAsia="仿宋" w:hAnsi="仿宋" w:cs="仿宋" w:hint="eastAsia"/>
          <w:sz w:val="32"/>
          <w:szCs w:val="32"/>
        </w:rPr>
        <w:t>》纸质材料须有负责人签名，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经负责人所在系部审核，签署明确意见，并加盖公章。课题主持人只能申报一项课题，课题组成员最多只能同时参加两项课题的研究。在研的省级以上哲社、教育科学规划课题和其他科研项目的负责人不能申报本专项课题，不支持一题多报。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     </w:t>
      </w:r>
    </w:p>
    <w:p w:rsidR="0072717D" w:rsidRDefault="0072717D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五、申请书文本要求统一用计算机填写、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A3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纸双面印制、中缝装订。为确保申报材料的真实性和可靠性，提交的纸质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lastRenderedPageBreak/>
        <w:t>材料与电子材料必须相一致，课题申请评审书见附件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，课题申请活页论证材料见附件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，汇总表见附件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。</w:t>
      </w:r>
    </w:p>
    <w:p w:rsidR="0072717D" w:rsidRDefault="0072717D" w:rsidP="008C62B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六、申报时间为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2017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25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日起至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25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日止。请申请人必于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2017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25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日前，将《课题申请·评审书》和汇总表的电子版发送到邮箱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:</w:t>
      </w:r>
      <w:hyperlink r:id="rId7" w:history="1">
        <w:r w:rsidRPr="00A162A1">
          <w:rPr>
            <w:rStyle w:val="a6"/>
            <w:rFonts w:ascii="仿宋" w:eastAsia="仿宋" w:hAnsi="仿宋" w:cs="仿宋"/>
            <w:kern w:val="0"/>
            <w:sz w:val="32"/>
            <w:szCs w:val="32"/>
            <w:shd w:val="clear" w:color="auto" w:fill="FFFFFF"/>
          </w:rPr>
          <w:t>396868332@qq.com</w:t>
        </w:r>
      </w:hyperlink>
      <w:r>
        <w:rPr>
          <w:rFonts w:hint="eastAsia"/>
        </w:rPr>
        <w:t>，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纸质材料（附件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课题申请评审书）一式三份（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份原件，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份复印件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;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），活页论证材料（附件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）一式三份，汇总表一份（附件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）统一交到教学科研中心，逾期不候。</w:t>
      </w: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p w:rsidR="0072717D" w:rsidRDefault="0072717D">
      <w:pPr>
        <w:widowControl/>
        <w:shd w:val="clear" w:color="auto" w:fill="FFFFFF"/>
        <w:spacing w:line="540" w:lineRule="exac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</w:p>
    <w:sectPr w:rsidR="0072717D" w:rsidSect="008C6723">
      <w:footerReference w:type="default" r:id="rId8"/>
      <w:pgSz w:w="11906" w:h="16838"/>
      <w:pgMar w:top="1440" w:right="1757" w:bottom="1440" w:left="1757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8E" w:rsidRDefault="001D198E" w:rsidP="008C6723">
      <w:r>
        <w:separator/>
      </w:r>
    </w:p>
  </w:endnote>
  <w:endnote w:type="continuationSeparator" w:id="0">
    <w:p w:rsidR="001D198E" w:rsidRDefault="001D198E" w:rsidP="008C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7D" w:rsidRDefault="00F00E9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72717D" w:rsidRDefault="00F00E9C">
                <w:pPr>
                  <w:pStyle w:val="a3"/>
                </w:pPr>
                <w:fldSimple w:instr=" PAGE  \* MERGEFORMAT ">
                  <w:r w:rsidR="00BF5E44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8E" w:rsidRDefault="001D198E" w:rsidP="008C6723">
      <w:r>
        <w:separator/>
      </w:r>
    </w:p>
  </w:footnote>
  <w:footnote w:type="continuationSeparator" w:id="0">
    <w:p w:rsidR="001D198E" w:rsidRDefault="001D198E" w:rsidP="008C6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8210"/>
    <w:multiLevelType w:val="singleLevel"/>
    <w:tmpl w:val="59F6821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A36783"/>
    <w:rsid w:val="00130A6E"/>
    <w:rsid w:val="001D198E"/>
    <w:rsid w:val="00213376"/>
    <w:rsid w:val="00247EEE"/>
    <w:rsid w:val="00260772"/>
    <w:rsid w:val="00270099"/>
    <w:rsid w:val="002D548A"/>
    <w:rsid w:val="002F1562"/>
    <w:rsid w:val="003755A9"/>
    <w:rsid w:val="003C241D"/>
    <w:rsid w:val="00492447"/>
    <w:rsid w:val="004A164E"/>
    <w:rsid w:val="004A23CA"/>
    <w:rsid w:val="004E3D43"/>
    <w:rsid w:val="00532166"/>
    <w:rsid w:val="00587D8E"/>
    <w:rsid w:val="005A6503"/>
    <w:rsid w:val="005C69F6"/>
    <w:rsid w:val="005E0D71"/>
    <w:rsid w:val="005E4421"/>
    <w:rsid w:val="00627BED"/>
    <w:rsid w:val="006338C3"/>
    <w:rsid w:val="00656B19"/>
    <w:rsid w:val="0066069A"/>
    <w:rsid w:val="00693560"/>
    <w:rsid w:val="0072098D"/>
    <w:rsid w:val="0072717D"/>
    <w:rsid w:val="00746D0A"/>
    <w:rsid w:val="00757102"/>
    <w:rsid w:val="00776438"/>
    <w:rsid w:val="00810BEB"/>
    <w:rsid w:val="00844528"/>
    <w:rsid w:val="00863898"/>
    <w:rsid w:val="00882B7C"/>
    <w:rsid w:val="008C62BD"/>
    <w:rsid w:val="008C6723"/>
    <w:rsid w:val="008F54D8"/>
    <w:rsid w:val="008F6FEC"/>
    <w:rsid w:val="00A14A8F"/>
    <w:rsid w:val="00A162A1"/>
    <w:rsid w:val="00A463C9"/>
    <w:rsid w:val="00A97AC0"/>
    <w:rsid w:val="00AA6611"/>
    <w:rsid w:val="00AC2629"/>
    <w:rsid w:val="00B10AA0"/>
    <w:rsid w:val="00B70B43"/>
    <w:rsid w:val="00B74815"/>
    <w:rsid w:val="00BA2BA1"/>
    <w:rsid w:val="00BF5E44"/>
    <w:rsid w:val="00C319F3"/>
    <w:rsid w:val="00C67FC6"/>
    <w:rsid w:val="00C93B6F"/>
    <w:rsid w:val="00CD7E2B"/>
    <w:rsid w:val="00D35B34"/>
    <w:rsid w:val="00D7304F"/>
    <w:rsid w:val="00DB6D1A"/>
    <w:rsid w:val="00DC6140"/>
    <w:rsid w:val="00DE704B"/>
    <w:rsid w:val="00E85DC6"/>
    <w:rsid w:val="00F00E9C"/>
    <w:rsid w:val="08604F92"/>
    <w:rsid w:val="096F0402"/>
    <w:rsid w:val="0BD92779"/>
    <w:rsid w:val="0D960394"/>
    <w:rsid w:val="0D9B5A8C"/>
    <w:rsid w:val="0FA50326"/>
    <w:rsid w:val="0FB71F48"/>
    <w:rsid w:val="10193E94"/>
    <w:rsid w:val="15E078AE"/>
    <w:rsid w:val="167B43FD"/>
    <w:rsid w:val="1B4327F3"/>
    <w:rsid w:val="20574712"/>
    <w:rsid w:val="21075426"/>
    <w:rsid w:val="23635C3C"/>
    <w:rsid w:val="248F3353"/>
    <w:rsid w:val="283F46D1"/>
    <w:rsid w:val="2B006FCE"/>
    <w:rsid w:val="2D931A9F"/>
    <w:rsid w:val="2D9808DE"/>
    <w:rsid w:val="302413A1"/>
    <w:rsid w:val="323B17B2"/>
    <w:rsid w:val="343911BB"/>
    <w:rsid w:val="376F7DC0"/>
    <w:rsid w:val="390D2D07"/>
    <w:rsid w:val="43A25FAA"/>
    <w:rsid w:val="44870102"/>
    <w:rsid w:val="46631870"/>
    <w:rsid w:val="4F9B4C83"/>
    <w:rsid w:val="514B0393"/>
    <w:rsid w:val="53C55FB8"/>
    <w:rsid w:val="54D17E35"/>
    <w:rsid w:val="556A1512"/>
    <w:rsid w:val="58B93244"/>
    <w:rsid w:val="5A84238F"/>
    <w:rsid w:val="5B825412"/>
    <w:rsid w:val="63EB5363"/>
    <w:rsid w:val="64B27830"/>
    <w:rsid w:val="661A1A1D"/>
    <w:rsid w:val="6AF3456A"/>
    <w:rsid w:val="6F14177F"/>
    <w:rsid w:val="6FA36783"/>
    <w:rsid w:val="729822D2"/>
    <w:rsid w:val="732E227D"/>
    <w:rsid w:val="746A22DF"/>
    <w:rsid w:val="75610CF2"/>
    <w:rsid w:val="779C5F52"/>
    <w:rsid w:val="77A503E5"/>
    <w:rsid w:val="78E570A0"/>
    <w:rsid w:val="7A3806A0"/>
    <w:rsid w:val="7A587A2C"/>
    <w:rsid w:val="7B085D66"/>
    <w:rsid w:val="7E021A58"/>
    <w:rsid w:val="7EC4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C6723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32166"/>
    <w:rPr>
      <w:rFonts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C6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3216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C67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3216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8C6723"/>
    <w:rPr>
      <w:rFonts w:cs="Times New Roman"/>
    </w:rPr>
  </w:style>
  <w:style w:type="character" w:styleId="a6">
    <w:name w:val="Hyperlink"/>
    <w:basedOn w:val="a0"/>
    <w:uiPriority w:val="99"/>
    <w:rsid w:val="008C67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9686833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9FC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115</cp:revision>
  <cp:lastPrinted>2017-11-08T02:52:00Z</cp:lastPrinted>
  <dcterms:created xsi:type="dcterms:W3CDTF">2017-11-22T08:20:00Z</dcterms:created>
  <dcterms:modified xsi:type="dcterms:W3CDTF">2017-11-27T00:58:00Z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