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山西水利</w:t>
      </w:r>
      <w:r>
        <w:rPr>
          <w:rFonts w:hint="eastAsia"/>
          <w:b/>
          <w:bCs/>
          <w:sz w:val="36"/>
          <w:szCs w:val="36"/>
        </w:rPr>
        <w:t>职业技术学院横向科研项目仪器设备移交单</w:t>
      </w:r>
    </w:p>
    <w:p>
      <w:pPr>
        <w:spacing w:line="48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移交</w:t>
      </w:r>
      <w:r>
        <w:rPr>
          <w:rFonts w:hint="eastAsia" w:ascii="宋体" w:hAnsi="宋体"/>
          <w:bCs/>
          <w:szCs w:val="21"/>
          <w:lang w:val="en-US" w:eastAsia="zh-CN"/>
        </w:rPr>
        <w:t>部门</w:t>
      </w:r>
      <w:r>
        <w:rPr>
          <w:rFonts w:hint="eastAsia" w:ascii="宋体" w:hAnsi="宋体"/>
          <w:bCs/>
          <w:szCs w:val="21"/>
        </w:rPr>
        <w:t>：</w:t>
      </w:r>
      <w:r>
        <w:rPr>
          <w:rFonts w:hint="eastAsia" w:ascii="宋体" w:hAnsi="宋体"/>
          <w:color w:val="000000"/>
          <w:szCs w:val="21"/>
        </w:rPr>
        <w:t xml:space="preserve">                                     </w:t>
      </w:r>
      <w:r>
        <w:rPr>
          <w:rFonts w:hint="eastAsia" w:ascii="宋体" w:hAnsi="宋体"/>
          <w:bCs/>
          <w:szCs w:val="21"/>
        </w:rPr>
        <w:t>接收</w:t>
      </w:r>
      <w:r>
        <w:rPr>
          <w:rFonts w:hint="eastAsia" w:ascii="宋体" w:hAnsi="宋体"/>
          <w:bCs/>
          <w:szCs w:val="21"/>
          <w:lang w:val="en-US" w:eastAsia="zh-CN"/>
        </w:rPr>
        <w:t>部门</w:t>
      </w:r>
      <w:r>
        <w:rPr>
          <w:rFonts w:hint="eastAsia" w:ascii="宋体" w:hAnsi="宋体"/>
          <w:bCs/>
          <w:szCs w:val="21"/>
        </w:rPr>
        <w:t>：</w:t>
      </w:r>
    </w:p>
    <w:p>
      <w:pPr>
        <w:spacing w:line="480" w:lineRule="auto"/>
        <w:rPr>
          <w:rFonts w:hint="eastAsia"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项目名称：                                              项目编号：                          项目负责人：</w:t>
      </w:r>
    </w:p>
    <w:tbl>
      <w:tblPr>
        <w:tblStyle w:val="3"/>
        <w:tblW w:w="140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624"/>
        <w:gridCol w:w="2624"/>
        <w:gridCol w:w="984"/>
        <w:gridCol w:w="984"/>
        <w:gridCol w:w="1968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设备编号</w:t>
            </w:r>
          </w:p>
        </w:tc>
        <w:tc>
          <w:tcPr>
            <w:tcW w:w="26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</w:p>
        </w:tc>
        <w:tc>
          <w:tcPr>
            <w:tcW w:w="26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型号规格</w:t>
            </w:r>
          </w:p>
        </w:tc>
        <w:tc>
          <w:tcPr>
            <w:tcW w:w="9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9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9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购置日期</w:t>
            </w:r>
          </w:p>
        </w:tc>
        <w:tc>
          <w:tcPr>
            <w:tcW w:w="28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移交原因</w:t>
            </w:r>
          </w:p>
        </w:tc>
        <w:tc>
          <w:tcPr>
            <w:tcW w:w="120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根据横向科研合同要求，将以上所列仪器设备移交给接收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移交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部门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120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同意移交。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负责人（签字）：                    项目负责人（签字）：                    （公章）                年   月   日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96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120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已接收以上所列仪器设备，验收合格。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负责人（签字）：                    经办人（签字）：                        （公章）                年   月   日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="156" w:beforeLines="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注：本表由项目负责人填写，一式四份，</w:t>
      </w:r>
      <w:r>
        <w:rPr>
          <w:rFonts w:hint="eastAsia"/>
          <w:sz w:val="18"/>
          <w:szCs w:val="18"/>
          <w:lang w:val="en-US" w:eastAsia="zh-CN"/>
        </w:rPr>
        <w:t>教学科研与发展规划中心</w:t>
      </w:r>
      <w:r>
        <w:rPr>
          <w:rFonts w:hint="eastAsia"/>
          <w:sz w:val="18"/>
          <w:szCs w:val="18"/>
        </w:rPr>
        <w:t>、财务处、项目负责人及接收单位各执一份。</w:t>
      </w:r>
    </w:p>
    <w:p>
      <w:pPr/>
    </w:p>
    <w:sectPr>
      <w:pgSz w:w="16838" w:h="11906" w:orient="landscape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4011E"/>
    <w:rsid w:val="557401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2025-02-18T10:17:00Z</dcterms:created>
  <dc:creator>1</dc:creator>
  <cp:lastModifiedBy>1</cp:lastModifiedBy>
  <dcterms:modified xsi:type="dcterms:W3CDTF">2025-02-18T10:20:15Z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